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293E3" w14:textId="77777777" w:rsidR="009F03A6" w:rsidRPr="000809FB" w:rsidRDefault="009F03A6" w:rsidP="009F03A6">
      <w:pPr>
        <w:autoSpaceDE w:val="0"/>
        <w:autoSpaceDN w:val="0"/>
        <w:adjustRightInd w:val="0"/>
        <w:jc w:val="center"/>
      </w:pPr>
      <w:r w:rsidRPr="000809FB">
        <w:t xml:space="preserve">Областное  государственное бюджетное </w:t>
      </w:r>
      <w:r w:rsidRPr="000809FB">
        <w:br/>
        <w:t xml:space="preserve">профессиональное образовательное учреждение </w:t>
      </w:r>
    </w:p>
    <w:p w14:paraId="7B8293E4" w14:textId="77777777" w:rsidR="009F03A6" w:rsidRPr="000809FB" w:rsidRDefault="009F03A6" w:rsidP="009F03A6">
      <w:pPr>
        <w:autoSpaceDE w:val="0"/>
        <w:autoSpaceDN w:val="0"/>
        <w:adjustRightInd w:val="0"/>
        <w:jc w:val="center"/>
      </w:pPr>
      <w:r w:rsidRPr="000809FB">
        <w:t>«Томский политехнический техникум»</w:t>
      </w:r>
    </w:p>
    <w:p w14:paraId="7B8293E5" w14:textId="77777777" w:rsidR="009F03A6" w:rsidRPr="000809FB" w:rsidRDefault="009F03A6" w:rsidP="009F03A6">
      <w:pPr>
        <w:pStyle w:val="a3"/>
        <w:widowControl w:val="0"/>
        <w:spacing w:after="0"/>
        <w:jc w:val="center"/>
      </w:pPr>
      <w:r w:rsidRPr="000809FB">
        <w:t>(ОГБПОУ «ТПТ»)</w:t>
      </w:r>
    </w:p>
    <w:p w14:paraId="7B8293E6" w14:textId="77777777" w:rsidR="009F03A6" w:rsidRPr="000809FB" w:rsidRDefault="009F03A6" w:rsidP="009F03A6">
      <w:pPr>
        <w:pStyle w:val="a3"/>
        <w:widowControl w:val="0"/>
        <w:spacing w:after="0"/>
        <w:jc w:val="center"/>
        <w:rPr>
          <w:caps/>
        </w:rPr>
      </w:pPr>
    </w:p>
    <w:p w14:paraId="7B8293E7" w14:textId="77777777" w:rsidR="009F03A6" w:rsidRPr="000809FB" w:rsidRDefault="009F03A6" w:rsidP="009F03A6">
      <w:pPr>
        <w:pStyle w:val="a3"/>
        <w:widowControl w:val="0"/>
        <w:spacing w:after="0"/>
        <w:jc w:val="center"/>
        <w:rPr>
          <w:caps/>
        </w:rPr>
      </w:pPr>
    </w:p>
    <w:p w14:paraId="7B8293E8" w14:textId="77777777" w:rsidR="009F03A6" w:rsidRPr="000809FB" w:rsidRDefault="009F03A6" w:rsidP="009F03A6">
      <w:pPr>
        <w:pStyle w:val="a3"/>
        <w:widowControl w:val="0"/>
        <w:spacing w:after="0"/>
        <w:jc w:val="center"/>
        <w:rPr>
          <w:caps/>
        </w:rPr>
      </w:pPr>
      <w:r w:rsidRPr="000809FB">
        <w:rPr>
          <w:caps/>
        </w:rPr>
        <w:br/>
      </w:r>
    </w:p>
    <w:p w14:paraId="7B8293E9" w14:textId="77777777" w:rsidR="009F03A6" w:rsidRPr="000809FB" w:rsidRDefault="009F03A6" w:rsidP="009F03A6">
      <w:pPr>
        <w:pStyle w:val="a3"/>
        <w:widowControl w:val="0"/>
        <w:jc w:val="center"/>
        <w:rPr>
          <w:caps/>
        </w:rPr>
      </w:pPr>
    </w:p>
    <w:p w14:paraId="7B8293EA" w14:textId="77777777" w:rsidR="009F03A6" w:rsidRPr="000809FB" w:rsidRDefault="009F03A6" w:rsidP="009F03A6">
      <w:pPr>
        <w:jc w:val="center"/>
        <w:rPr>
          <w:noProof/>
        </w:rPr>
      </w:pPr>
    </w:p>
    <w:p w14:paraId="7B8293EB" w14:textId="77777777" w:rsidR="000809FB" w:rsidRDefault="000809FB" w:rsidP="009F03A6">
      <w:pPr>
        <w:jc w:val="center"/>
        <w:rPr>
          <w:noProof/>
        </w:rPr>
      </w:pPr>
    </w:p>
    <w:p w14:paraId="7B8293EC" w14:textId="77777777" w:rsidR="000809FB" w:rsidRPr="000809FB" w:rsidRDefault="000809FB" w:rsidP="009F03A6">
      <w:pPr>
        <w:jc w:val="center"/>
        <w:rPr>
          <w:noProof/>
        </w:rPr>
      </w:pPr>
    </w:p>
    <w:p w14:paraId="7B8293ED" w14:textId="77777777" w:rsidR="000809FB" w:rsidRPr="000809FB" w:rsidRDefault="000809FB" w:rsidP="009F03A6">
      <w:pPr>
        <w:jc w:val="center"/>
        <w:rPr>
          <w:noProof/>
        </w:rPr>
      </w:pPr>
    </w:p>
    <w:p w14:paraId="7B8293EE" w14:textId="77777777" w:rsidR="000809FB" w:rsidRPr="000809FB" w:rsidRDefault="000809FB" w:rsidP="009F03A6">
      <w:pPr>
        <w:jc w:val="center"/>
      </w:pPr>
    </w:p>
    <w:p w14:paraId="7B8293EF" w14:textId="77777777" w:rsidR="009F03A6" w:rsidRPr="000809FB" w:rsidRDefault="009F03A6" w:rsidP="009F03A6">
      <w:pPr>
        <w:jc w:val="center"/>
      </w:pPr>
    </w:p>
    <w:p w14:paraId="7B8293F0" w14:textId="77777777" w:rsidR="009F03A6" w:rsidRPr="000809FB" w:rsidRDefault="009F03A6" w:rsidP="009F03A6"/>
    <w:p w14:paraId="7B8293F1" w14:textId="77777777" w:rsidR="009F03A6" w:rsidRPr="000809FB" w:rsidRDefault="009F03A6" w:rsidP="009F03A6"/>
    <w:p w14:paraId="7B8293F2" w14:textId="77777777" w:rsidR="009F03A6" w:rsidRPr="000809FB" w:rsidRDefault="009F03A6" w:rsidP="009F03A6"/>
    <w:p w14:paraId="7B8293F3" w14:textId="77777777" w:rsidR="009F03A6" w:rsidRPr="000809FB" w:rsidRDefault="009F03A6" w:rsidP="009F03A6"/>
    <w:p w14:paraId="7B8293F4" w14:textId="77777777" w:rsidR="009F03A6" w:rsidRPr="000809FB" w:rsidRDefault="009F03A6" w:rsidP="009F03A6">
      <w:pPr>
        <w:jc w:val="center"/>
        <w:rPr>
          <w:b/>
        </w:rPr>
      </w:pPr>
      <w:r w:rsidRPr="000809FB">
        <w:rPr>
          <w:b/>
        </w:rPr>
        <w:t>РАБОЧАЯ ПРОГРАММА</w:t>
      </w:r>
    </w:p>
    <w:p w14:paraId="7B8293F5" w14:textId="77777777" w:rsidR="004D361E" w:rsidRDefault="009F03A6" w:rsidP="009F03A6">
      <w:pPr>
        <w:jc w:val="center"/>
      </w:pPr>
      <w:r w:rsidRPr="000809FB">
        <w:t xml:space="preserve">учебной дисциплины </w:t>
      </w:r>
    </w:p>
    <w:p w14:paraId="7B8293F6" w14:textId="41A5DDCF" w:rsidR="009F03A6" w:rsidRPr="000809FB" w:rsidRDefault="00FA3AA5" w:rsidP="009F03A6">
      <w:pPr>
        <w:jc w:val="center"/>
        <w:rPr>
          <w:b/>
        </w:rPr>
      </w:pPr>
      <w:r>
        <w:t>ОП</w:t>
      </w:r>
      <w:r w:rsidR="009F03A6" w:rsidRPr="000809FB">
        <w:t>.0</w:t>
      </w:r>
      <w:r>
        <w:t>8</w:t>
      </w:r>
      <w:r w:rsidR="009F03A6" w:rsidRPr="000809FB">
        <w:t xml:space="preserve"> </w:t>
      </w:r>
      <w:r w:rsidRPr="00FA3AA5">
        <w:rPr>
          <w:caps/>
        </w:rPr>
        <w:t>Математические методы в профессиональной деятельности</w:t>
      </w:r>
    </w:p>
    <w:p w14:paraId="7B8293F7" w14:textId="77777777" w:rsidR="000809FB" w:rsidRPr="00925BBD" w:rsidRDefault="000809FB" w:rsidP="000809FB">
      <w:pPr>
        <w:pStyle w:val="Style4"/>
        <w:spacing w:before="53" w:line="240" w:lineRule="auto"/>
      </w:pPr>
      <w:r w:rsidRPr="00925BBD">
        <w:rPr>
          <w:kern w:val="28"/>
        </w:rPr>
        <w:t>для специальности</w:t>
      </w:r>
    </w:p>
    <w:tbl>
      <w:tblPr>
        <w:tblW w:w="6479" w:type="dxa"/>
        <w:jc w:val="center"/>
        <w:tblLook w:val="04A0" w:firstRow="1" w:lastRow="0" w:firstColumn="1" w:lastColumn="0" w:noHBand="0" w:noVBand="1"/>
      </w:tblPr>
      <w:tblGrid>
        <w:gridCol w:w="6479"/>
      </w:tblGrid>
      <w:tr w:rsidR="00FA3AA5" w:rsidRPr="00925BBD" w14:paraId="7B8293FA" w14:textId="77777777" w:rsidTr="00FA3AA5">
        <w:trPr>
          <w:jc w:val="center"/>
        </w:trPr>
        <w:tc>
          <w:tcPr>
            <w:tcW w:w="6479" w:type="dxa"/>
          </w:tcPr>
          <w:p w14:paraId="5E5A07B5" w14:textId="77777777" w:rsidR="00FA3AA5" w:rsidRPr="00FA3AA5" w:rsidRDefault="00FA3AA5" w:rsidP="00FA3AA5">
            <w:pPr>
              <w:jc w:val="center"/>
              <w:rPr>
                <w:bCs/>
                <w:shd w:val="clear" w:color="auto" w:fill="FFFFFF"/>
              </w:rPr>
            </w:pPr>
            <w:r w:rsidRPr="00FA3AA5">
              <w:rPr>
                <w:bCs/>
                <w:shd w:val="clear" w:color="auto" w:fill="FFFFFF"/>
              </w:rPr>
              <w:t>15.02.17 Монтаж, техническое обслуживание, эксплуатация</w:t>
            </w:r>
          </w:p>
          <w:p w14:paraId="7B8293F9" w14:textId="3EE68E09" w:rsidR="00FA3AA5" w:rsidRPr="00925BBD" w:rsidRDefault="00FA3AA5" w:rsidP="00FA3AA5">
            <w:pPr>
              <w:jc w:val="center"/>
            </w:pPr>
            <w:r w:rsidRPr="00FA3AA5">
              <w:rPr>
                <w:bCs/>
                <w:shd w:val="clear" w:color="auto" w:fill="FFFFFF"/>
              </w:rPr>
              <w:t xml:space="preserve">и ремонт промышленного оборудования </w:t>
            </w:r>
            <w:r w:rsidRPr="0052635D">
              <w:rPr>
                <w:bCs/>
                <w:shd w:val="clear" w:color="auto" w:fill="FFFFFF"/>
              </w:rPr>
              <w:t>(по отраслям)</w:t>
            </w:r>
          </w:p>
        </w:tc>
      </w:tr>
    </w:tbl>
    <w:p w14:paraId="7B8293FB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3FC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3FD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3FE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3FF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0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1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2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3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4" w14:textId="77777777" w:rsidR="000809FB" w:rsidRPr="00925BBD" w:rsidRDefault="000809FB" w:rsidP="000809FB">
      <w:pPr>
        <w:widowControl w:val="0"/>
        <w:jc w:val="center"/>
        <w:rPr>
          <w:caps/>
        </w:rPr>
      </w:pPr>
    </w:p>
    <w:p w14:paraId="7B829405" w14:textId="77777777" w:rsidR="000809FB" w:rsidRPr="00925BBD" w:rsidRDefault="000809FB" w:rsidP="000809FB"/>
    <w:p w14:paraId="7B829406" w14:textId="77777777" w:rsidR="000809FB" w:rsidRPr="00925BBD" w:rsidRDefault="000809FB" w:rsidP="000809FB">
      <w:pPr>
        <w:jc w:val="center"/>
      </w:pPr>
    </w:p>
    <w:p w14:paraId="7B829407" w14:textId="77777777" w:rsidR="000809FB" w:rsidRPr="00925BBD" w:rsidRDefault="000809FB" w:rsidP="000809FB">
      <w:pPr>
        <w:jc w:val="center"/>
      </w:pPr>
    </w:p>
    <w:p w14:paraId="7B829408" w14:textId="77777777" w:rsidR="000809FB" w:rsidRPr="00925BBD" w:rsidRDefault="000809FB" w:rsidP="000809FB">
      <w:pPr>
        <w:jc w:val="center"/>
      </w:pPr>
    </w:p>
    <w:p w14:paraId="7B829409" w14:textId="77777777" w:rsidR="000809FB" w:rsidRPr="00925BBD" w:rsidRDefault="000809FB" w:rsidP="000809FB">
      <w:pPr>
        <w:jc w:val="center"/>
      </w:pPr>
    </w:p>
    <w:p w14:paraId="7B82940A" w14:textId="77777777" w:rsidR="000809FB" w:rsidRPr="00925BBD" w:rsidRDefault="000809FB" w:rsidP="000809FB">
      <w:pPr>
        <w:jc w:val="center"/>
      </w:pPr>
    </w:p>
    <w:p w14:paraId="7B82940B" w14:textId="77777777" w:rsidR="000809FB" w:rsidRDefault="000809FB" w:rsidP="000809FB">
      <w:pPr>
        <w:jc w:val="center"/>
      </w:pPr>
    </w:p>
    <w:p w14:paraId="7B82940C" w14:textId="77777777" w:rsidR="000809FB" w:rsidRDefault="000809FB" w:rsidP="000809FB">
      <w:pPr>
        <w:jc w:val="center"/>
      </w:pPr>
    </w:p>
    <w:p w14:paraId="7B82940D" w14:textId="77777777" w:rsidR="000809FB" w:rsidRDefault="000809FB" w:rsidP="000809FB">
      <w:pPr>
        <w:jc w:val="center"/>
      </w:pPr>
    </w:p>
    <w:p w14:paraId="7B82940E" w14:textId="77777777" w:rsidR="000809FB" w:rsidRDefault="000809FB" w:rsidP="000809FB">
      <w:pPr>
        <w:jc w:val="center"/>
      </w:pPr>
    </w:p>
    <w:p w14:paraId="7B82940F" w14:textId="77777777" w:rsidR="000809FB" w:rsidRDefault="000809FB" w:rsidP="000809FB">
      <w:pPr>
        <w:jc w:val="center"/>
      </w:pPr>
    </w:p>
    <w:p w14:paraId="7B829410" w14:textId="77777777" w:rsidR="000809FB" w:rsidRDefault="000809FB" w:rsidP="000809FB">
      <w:pPr>
        <w:jc w:val="center"/>
      </w:pPr>
    </w:p>
    <w:p w14:paraId="7B829411" w14:textId="77777777" w:rsidR="000809FB" w:rsidRDefault="000809FB" w:rsidP="000809FB">
      <w:pPr>
        <w:jc w:val="center"/>
      </w:pPr>
    </w:p>
    <w:p w14:paraId="7B829412" w14:textId="77777777" w:rsidR="000809FB" w:rsidRDefault="000809FB" w:rsidP="00610019">
      <w:pPr>
        <w:tabs>
          <w:tab w:val="left" w:pos="4128"/>
        </w:tabs>
        <w:jc w:val="center"/>
      </w:pPr>
    </w:p>
    <w:p w14:paraId="7B829413" w14:textId="77777777" w:rsidR="00EE4169" w:rsidRDefault="000809FB" w:rsidP="00610019">
      <w:pPr>
        <w:jc w:val="center"/>
      </w:pPr>
      <w:r>
        <w:t xml:space="preserve">Томск </w:t>
      </w:r>
    </w:p>
    <w:p w14:paraId="7B829414" w14:textId="70D1B190" w:rsidR="009F03A6" w:rsidRPr="00EE4169" w:rsidRDefault="000809FB" w:rsidP="00EE4169">
      <w:pPr>
        <w:jc w:val="center"/>
        <w:sectPr w:rsidR="009F03A6" w:rsidRPr="00EE41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20</w:t>
      </w:r>
      <w:r w:rsidR="00AF78FA">
        <w:t>2</w:t>
      </w:r>
      <w:r w:rsidR="00FA3AA5">
        <w:t>4</w:t>
      </w:r>
    </w:p>
    <w:p w14:paraId="7B829415" w14:textId="564C89A8" w:rsidR="000809FB" w:rsidRDefault="000809FB" w:rsidP="000809FB">
      <w:pPr>
        <w:ind w:firstLine="709"/>
        <w:jc w:val="both"/>
      </w:pPr>
      <w:r w:rsidRPr="00644720">
        <w:lastRenderedPageBreak/>
        <w:t>Рабочая программа учебной дисциплины</w:t>
      </w:r>
      <w:r w:rsidR="003E3B93">
        <w:t xml:space="preserve"> </w:t>
      </w:r>
      <w:r w:rsidR="00FA3AA5">
        <w:t>ОП</w:t>
      </w:r>
      <w:r w:rsidR="003E3B93">
        <w:t>.0</w:t>
      </w:r>
      <w:r w:rsidR="00FA3AA5">
        <w:t>8</w:t>
      </w:r>
      <w:r w:rsidRPr="00644720">
        <w:t xml:space="preserve"> разработана на основе</w:t>
      </w:r>
      <w:r>
        <w:t>:</w:t>
      </w:r>
    </w:p>
    <w:p w14:paraId="3E4EB62A" w14:textId="77777777" w:rsidR="00C53B20" w:rsidRPr="00183819" w:rsidRDefault="00C53B20" w:rsidP="00C53B20">
      <w:pPr>
        <w:ind w:firstLine="709"/>
        <w:jc w:val="both"/>
        <w:rPr>
          <w:i/>
        </w:rPr>
      </w:pPr>
      <w:r w:rsidRPr="00183819"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83819">
        <w:rPr>
          <w:i/>
        </w:rPr>
        <w:t>15.02.17 Монтаж, техническое обслуживание, эксплуатация и ремонт промышленного оборудования (по отраслям);</w:t>
      </w:r>
    </w:p>
    <w:p w14:paraId="6CAF39CE" w14:textId="77777777" w:rsidR="00C53B20" w:rsidRPr="006B3BDD" w:rsidRDefault="00C53B20" w:rsidP="00C53B20">
      <w:pPr>
        <w:ind w:firstLine="709"/>
        <w:jc w:val="both"/>
      </w:pPr>
      <w:r w:rsidRPr="00183819">
        <w:rPr>
          <w:i/>
        </w:rPr>
        <w:t xml:space="preserve">– </w:t>
      </w:r>
      <w:r w:rsidRPr="00B16B04">
        <w:t>Примерной образовательной программы</w:t>
      </w:r>
      <w:r>
        <w:t xml:space="preserve"> «Профессионалитет»</w:t>
      </w:r>
      <w:r w:rsidRPr="00B16B04">
        <w:t xml:space="preserve">, </w:t>
      </w:r>
      <w:r>
        <w:t>у</w:t>
      </w:r>
      <w:r w:rsidRPr="00A872BC">
        <w:t>твержден</w:t>
      </w:r>
      <w:r>
        <w:t>н</w:t>
      </w:r>
      <w:r w:rsidRPr="00A872BC">
        <w:t>о</w:t>
      </w:r>
      <w:r>
        <w:t>й</w:t>
      </w:r>
      <w:r w:rsidRPr="00A872BC">
        <w:t xml:space="preserve"> протоколом ФУМО по УГПС </w:t>
      </w:r>
      <w:r>
        <w:t xml:space="preserve">15.00.00 </w:t>
      </w:r>
      <w:r w:rsidRPr="00455701">
        <w:t>от 22.02.2023 №10</w:t>
      </w:r>
      <w:r>
        <w:t>, з</w:t>
      </w:r>
      <w:r w:rsidRPr="00A872BC">
        <w:t>арегистрирован</w:t>
      </w:r>
      <w:r>
        <w:t>н</w:t>
      </w:r>
      <w:r w:rsidRPr="00A872BC">
        <w:t>о</w:t>
      </w:r>
      <w:r>
        <w:t>й</w:t>
      </w:r>
      <w:r w:rsidRPr="00A872BC">
        <w:t xml:space="preserve"> в государственном реестре прим</w:t>
      </w:r>
      <w:r>
        <w:t xml:space="preserve">ерных образовательных программ: </w:t>
      </w:r>
      <w:r w:rsidRPr="00A872BC">
        <w:t>рег.№1</w:t>
      </w:r>
      <w:r>
        <w:t>27, п</w:t>
      </w:r>
      <w:r w:rsidRPr="00A872BC">
        <w:t>риказ</w:t>
      </w:r>
      <w:r w:rsidRPr="00455701">
        <w:t xml:space="preserve"> ФГБО</w:t>
      </w:r>
      <w:r>
        <w:t>У ДПО ИРПО №П-502 от 21.11.2023</w:t>
      </w:r>
    </w:p>
    <w:p w14:paraId="7B829419" w14:textId="77777777" w:rsidR="000809FB" w:rsidRPr="00925BBD" w:rsidRDefault="000809FB" w:rsidP="000809FB">
      <w:pPr>
        <w:jc w:val="both"/>
      </w:pPr>
    </w:p>
    <w:p w14:paraId="7B82941A" w14:textId="77777777" w:rsidR="000809FB" w:rsidRPr="00925BBD" w:rsidRDefault="000809FB" w:rsidP="000809FB">
      <w:pPr>
        <w:ind w:left="7088"/>
      </w:pPr>
      <w:bookmarkStart w:id="0" w:name="_Toc376375496"/>
    </w:p>
    <w:p w14:paraId="7B82941B" w14:textId="77777777" w:rsidR="000809FB" w:rsidRPr="00925BBD" w:rsidRDefault="000809FB" w:rsidP="000809FB">
      <w:pPr>
        <w:ind w:left="7088"/>
      </w:pPr>
    </w:p>
    <w:p w14:paraId="7B82941C" w14:textId="77777777" w:rsidR="000809FB" w:rsidRPr="00925BBD" w:rsidRDefault="000809FB" w:rsidP="000809FB">
      <w:pPr>
        <w:ind w:left="7088"/>
      </w:pPr>
    </w:p>
    <w:p w14:paraId="7B82941D" w14:textId="77777777" w:rsidR="000809FB" w:rsidRPr="00925BBD" w:rsidRDefault="000809FB" w:rsidP="000809FB">
      <w:pPr>
        <w:ind w:left="7088"/>
      </w:pPr>
    </w:p>
    <w:p w14:paraId="7B82941E" w14:textId="77777777" w:rsidR="000809FB" w:rsidRPr="00925BBD" w:rsidRDefault="000809FB" w:rsidP="000809FB">
      <w:pPr>
        <w:ind w:left="7088"/>
      </w:pPr>
    </w:p>
    <w:p w14:paraId="7B82941F" w14:textId="77777777" w:rsidR="000809FB" w:rsidRPr="0074086A" w:rsidRDefault="000809FB" w:rsidP="000809FB">
      <w:pPr>
        <w:ind w:left="5664"/>
        <w:rPr>
          <w:color w:val="FFFFFF" w:themeColor="background1"/>
        </w:rPr>
      </w:pPr>
      <w:bookmarkStart w:id="1" w:name="_GoBack"/>
      <w:r w:rsidRPr="0074086A">
        <w:rPr>
          <w:color w:val="FFFFFF" w:themeColor="background1"/>
        </w:rPr>
        <w:t>УТВЕРЖДАЮ</w:t>
      </w:r>
      <w:bookmarkEnd w:id="0"/>
    </w:p>
    <w:p w14:paraId="7B829420" w14:textId="77777777" w:rsidR="000809FB" w:rsidRPr="0074086A" w:rsidRDefault="000809FB" w:rsidP="000809FB">
      <w:pPr>
        <w:ind w:left="5664"/>
        <w:rPr>
          <w:color w:val="FFFFFF" w:themeColor="background1"/>
        </w:rPr>
      </w:pPr>
      <w:r w:rsidRPr="0074086A">
        <w:rPr>
          <w:color w:val="FFFFFF" w:themeColor="background1"/>
        </w:rPr>
        <w:t xml:space="preserve">Зам. директора  по УМР </w:t>
      </w:r>
    </w:p>
    <w:p w14:paraId="7B829421" w14:textId="77777777" w:rsidR="000809FB" w:rsidRPr="0074086A" w:rsidRDefault="000809FB" w:rsidP="000809FB">
      <w:pPr>
        <w:ind w:left="5664"/>
        <w:rPr>
          <w:color w:val="FFFFFF" w:themeColor="background1"/>
        </w:rPr>
      </w:pPr>
      <w:r w:rsidRPr="0074086A">
        <w:rPr>
          <w:color w:val="FFFFFF" w:themeColor="background1"/>
        </w:rPr>
        <w:t>____________ Н.А.</w:t>
      </w:r>
      <w:r w:rsidR="00302746" w:rsidRPr="0074086A">
        <w:rPr>
          <w:color w:val="FFFFFF" w:themeColor="background1"/>
        </w:rPr>
        <w:t xml:space="preserve"> </w:t>
      </w:r>
      <w:r w:rsidRPr="0074086A">
        <w:rPr>
          <w:color w:val="FFFFFF" w:themeColor="background1"/>
        </w:rPr>
        <w:t>Калугина</w:t>
      </w:r>
    </w:p>
    <w:p w14:paraId="7B829422" w14:textId="77777777" w:rsidR="000809FB" w:rsidRPr="0074086A" w:rsidRDefault="000809FB" w:rsidP="000809FB">
      <w:pPr>
        <w:ind w:left="5664"/>
        <w:rPr>
          <w:color w:val="FFFFFF" w:themeColor="background1"/>
        </w:rPr>
      </w:pPr>
      <w:r w:rsidRPr="0074086A">
        <w:rPr>
          <w:color w:val="FFFFFF" w:themeColor="background1"/>
        </w:rPr>
        <w:t>«___»  ___________  20___  г.</w:t>
      </w:r>
    </w:p>
    <w:p w14:paraId="7B829423" w14:textId="77777777" w:rsidR="009F03A6" w:rsidRPr="0074086A" w:rsidRDefault="009F03A6" w:rsidP="000809FB">
      <w:pPr>
        <w:rPr>
          <w:color w:val="FFFFFF" w:themeColor="background1"/>
          <w:sz w:val="28"/>
          <w:szCs w:val="28"/>
        </w:rPr>
      </w:pPr>
    </w:p>
    <w:p w14:paraId="7B829424" w14:textId="77777777" w:rsidR="009F03A6" w:rsidRPr="0074086A" w:rsidRDefault="009F03A6" w:rsidP="009F03A6">
      <w:pPr>
        <w:rPr>
          <w:color w:val="FFFFFF" w:themeColor="background1"/>
          <w:sz w:val="28"/>
          <w:szCs w:val="28"/>
        </w:rPr>
      </w:pPr>
    </w:p>
    <w:p w14:paraId="7B829425" w14:textId="77777777" w:rsidR="009F03A6" w:rsidRPr="0074086A" w:rsidRDefault="009F03A6" w:rsidP="009F03A6">
      <w:pPr>
        <w:ind w:firstLine="709"/>
        <w:jc w:val="both"/>
        <w:rPr>
          <w:color w:val="FFFFFF" w:themeColor="background1"/>
          <w:sz w:val="28"/>
          <w:szCs w:val="28"/>
        </w:rPr>
      </w:pPr>
    </w:p>
    <w:p w14:paraId="7B829426" w14:textId="4FB1A7B3" w:rsidR="009F03A6" w:rsidRPr="0074086A" w:rsidRDefault="00EE4169" w:rsidP="009F03A6">
      <w:pPr>
        <w:jc w:val="both"/>
        <w:rPr>
          <w:color w:val="FFFFFF" w:themeColor="background1"/>
        </w:rPr>
      </w:pPr>
      <w:r w:rsidRPr="0074086A">
        <w:rPr>
          <w:color w:val="FFFFFF" w:themeColor="background1"/>
        </w:rPr>
        <w:t xml:space="preserve">Разработчик:  </w:t>
      </w:r>
      <w:r w:rsidR="00C53B20" w:rsidRPr="0074086A">
        <w:rPr>
          <w:color w:val="FFFFFF" w:themeColor="background1"/>
        </w:rPr>
        <w:t>Метелькова Е.А.</w:t>
      </w:r>
      <w:r w:rsidR="009F03A6" w:rsidRPr="0074086A">
        <w:rPr>
          <w:color w:val="FFFFFF" w:themeColor="background1"/>
        </w:rPr>
        <w:t xml:space="preserve">, </w:t>
      </w:r>
      <w:r w:rsidR="00C53B20" w:rsidRPr="0074086A">
        <w:rPr>
          <w:color w:val="FFFFFF" w:themeColor="background1"/>
        </w:rPr>
        <w:t>старший методист</w:t>
      </w:r>
    </w:p>
    <w:p w14:paraId="7B829427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8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9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A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B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C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14:paraId="7B82942D" w14:textId="77777777" w:rsidR="009F03A6" w:rsidRPr="0074086A" w:rsidRDefault="009F03A6" w:rsidP="009F03A6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74086A" w:rsidRPr="0074086A" w14:paraId="7B829431" w14:textId="77777777" w:rsidTr="00462D06">
        <w:tc>
          <w:tcPr>
            <w:tcW w:w="7054" w:type="dxa"/>
          </w:tcPr>
          <w:p w14:paraId="7B82942E" w14:textId="77777777" w:rsidR="009F03A6" w:rsidRPr="0074086A" w:rsidRDefault="009F03A6" w:rsidP="00462D06">
            <w:pPr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>РАССМОТРЕНО</w:t>
            </w:r>
          </w:p>
          <w:p w14:paraId="7B82942F" w14:textId="77777777" w:rsidR="009F03A6" w:rsidRPr="0074086A" w:rsidRDefault="009F03A6" w:rsidP="00462D06">
            <w:pPr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14:paraId="7B829430" w14:textId="2AA61205" w:rsidR="009F03A6" w:rsidRPr="0074086A" w:rsidRDefault="00C53B20" w:rsidP="00462D06">
            <w:pPr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>экономико-математических</w:t>
            </w:r>
            <w:r w:rsidR="009F03A6" w:rsidRPr="0074086A">
              <w:rPr>
                <w:color w:val="FFFFFF" w:themeColor="background1"/>
              </w:rPr>
              <w:t xml:space="preserve"> дисциплин</w:t>
            </w:r>
          </w:p>
        </w:tc>
      </w:tr>
      <w:tr w:rsidR="0074086A" w:rsidRPr="0074086A" w14:paraId="7B829438" w14:textId="77777777" w:rsidTr="00462D06">
        <w:tc>
          <w:tcPr>
            <w:tcW w:w="7054" w:type="dxa"/>
          </w:tcPr>
          <w:p w14:paraId="7B829432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14:paraId="7B829433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 xml:space="preserve">Председатель ЦМК </w:t>
            </w:r>
          </w:p>
          <w:p w14:paraId="7B829434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>_________________ (</w:t>
            </w:r>
            <w:r w:rsidR="006C422A" w:rsidRPr="0074086A">
              <w:rPr>
                <w:color w:val="FFFFFF" w:themeColor="background1"/>
              </w:rPr>
              <w:t>Е.А.</w:t>
            </w:r>
            <w:r w:rsidR="00302746" w:rsidRPr="0074086A">
              <w:rPr>
                <w:color w:val="FFFFFF" w:themeColor="background1"/>
              </w:rPr>
              <w:t xml:space="preserve"> </w:t>
            </w:r>
            <w:r w:rsidR="006C422A" w:rsidRPr="0074086A">
              <w:rPr>
                <w:color w:val="FFFFFF" w:themeColor="background1"/>
              </w:rPr>
              <w:t>Метелькова</w:t>
            </w:r>
            <w:r w:rsidRPr="0074086A">
              <w:rPr>
                <w:color w:val="FFFFFF" w:themeColor="background1"/>
              </w:rPr>
              <w:t>)</w:t>
            </w:r>
          </w:p>
          <w:p w14:paraId="7B829435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14:paraId="7B829436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4086A">
              <w:rPr>
                <w:color w:val="FFFFFF" w:themeColor="background1"/>
              </w:rPr>
              <w:t>Протокол № ___ от  «___»  _____  20__  г.</w:t>
            </w:r>
          </w:p>
          <w:p w14:paraId="7B829437" w14:textId="77777777" w:rsidR="009F03A6" w:rsidRPr="0074086A" w:rsidRDefault="009F03A6" w:rsidP="00462D06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  <w:bookmarkEnd w:id="1"/>
    </w:tbl>
    <w:p w14:paraId="7B829439" w14:textId="77777777" w:rsidR="009F03A6" w:rsidRPr="000809FB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B82943A" w14:textId="77777777" w:rsidR="009F03A6" w:rsidRPr="000809FB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7B82943B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3C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3D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3E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3F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40" w14:textId="77777777" w:rsidR="009F03A6" w:rsidRPr="00E043E3" w:rsidRDefault="009F03A6" w:rsidP="009F03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829441" w14:textId="77777777" w:rsidR="009F03A6" w:rsidRPr="00E043E3" w:rsidRDefault="009F03A6" w:rsidP="009F03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7B829442" w14:textId="77777777" w:rsidR="009F03A6" w:rsidRPr="000809FB" w:rsidRDefault="009F03A6" w:rsidP="009F03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043E3">
        <w:rPr>
          <w:b/>
          <w:sz w:val="28"/>
          <w:szCs w:val="28"/>
        </w:rPr>
        <w:br w:type="page"/>
      </w:r>
      <w:r w:rsidRPr="000809FB">
        <w:rPr>
          <w:b/>
        </w:rPr>
        <w:lastRenderedPageBreak/>
        <w:t>СОДЕРЖАНИЕ</w:t>
      </w:r>
    </w:p>
    <w:p w14:paraId="7B829443" w14:textId="77777777" w:rsidR="009F03A6" w:rsidRPr="000809FB" w:rsidRDefault="009F03A6" w:rsidP="009F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E043E3" w:rsidRPr="000809FB" w14:paraId="7B829447" w14:textId="77777777" w:rsidTr="00462D06">
        <w:trPr>
          <w:jc w:val="center"/>
        </w:trPr>
        <w:tc>
          <w:tcPr>
            <w:tcW w:w="7938" w:type="dxa"/>
            <w:shd w:val="clear" w:color="auto" w:fill="auto"/>
          </w:tcPr>
          <w:p w14:paraId="7B829444" w14:textId="77777777" w:rsidR="009F03A6" w:rsidRPr="000809FB" w:rsidRDefault="009F03A6" w:rsidP="00462D0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7B829445" w14:textId="77777777" w:rsidR="009F03A6" w:rsidRPr="000809FB" w:rsidRDefault="009F03A6" w:rsidP="00462D06">
            <w:pPr>
              <w:jc w:val="center"/>
            </w:pPr>
            <w:r w:rsidRPr="000809FB">
              <w:t>стр.</w:t>
            </w:r>
          </w:p>
          <w:p w14:paraId="7B829446" w14:textId="77777777" w:rsidR="009F03A6" w:rsidRPr="000809FB" w:rsidRDefault="009F03A6" w:rsidP="00462D06">
            <w:pPr>
              <w:jc w:val="center"/>
            </w:pPr>
          </w:p>
        </w:tc>
      </w:tr>
      <w:tr w:rsidR="00E043E3" w:rsidRPr="000809FB" w14:paraId="7B82944B" w14:textId="77777777" w:rsidTr="00462D06">
        <w:trPr>
          <w:jc w:val="center"/>
        </w:trPr>
        <w:tc>
          <w:tcPr>
            <w:tcW w:w="7938" w:type="dxa"/>
            <w:shd w:val="clear" w:color="auto" w:fill="auto"/>
          </w:tcPr>
          <w:p w14:paraId="7B829448" w14:textId="77777777" w:rsidR="009F03A6" w:rsidRPr="000809FB" w:rsidRDefault="000809FB" w:rsidP="009F03A6">
            <w:pPr>
              <w:pStyle w:val="1"/>
              <w:numPr>
                <w:ilvl w:val="0"/>
                <w:numId w:val="1"/>
              </w:numPr>
              <w:jc w:val="both"/>
            </w:pPr>
            <w:r w:rsidRPr="00925BBD">
              <w:rPr>
                <w:iCs/>
              </w:rPr>
              <w:t xml:space="preserve">Общая характеристика </w:t>
            </w:r>
            <w:r w:rsidR="009F03A6" w:rsidRPr="000809FB">
              <w:t>программы учебной дисциплины</w:t>
            </w:r>
          </w:p>
          <w:p w14:paraId="7B829449" w14:textId="77777777" w:rsidR="009F03A6" w:rsidRPr="000809FB" w:rsidRDefault="009F03A6" w:rsidP="00462D06"/>
        </w:tc>
        <w:tc>
          <w:tcPr>
            <w:tcW w:w="1418" w:type="dxa"/>
            <w:shd w:val="clear" w:color="auto" w:fill="auto"/>
          </w:tcPr>
          <w:p w14:paraId="7B82944A" w14:textId="5A7211A4" w:rsidR="009F03A6" w:rsidRPr="002231C7" w:rsidRDefault="002D6AE0" w:rsidP="00462D06">
            <w:pPr>
              <w:jc w:val="center"/>
            </w:pPr>
            <w:r>
              <w:t>4</w:t>
            </w:r>
          </w:p>
        </w:tc>
      </w:tr>
      <w:tr w:rsidR="00E043E3" w:rsidRPr="000809FB" w14:paraId="7B82944F" w14:textId="77777777" w:rsidTr="00462D06">
        <w:trPr>
          <w:jc w:val="center"/>
        </w:trPr>
        <w:tc>
          <w:tcPr>
            <w:tcW w:w="7938" w:type="dxa"/>
            <w:shd w:val="clear" w:color="auto" w:fill="auto"/>
          </w:tcPr>
          <w:p w14:paraId="7B82944C" w14:textId="77777777" w:rsidR="009F03A6" w:rsidRPr="000809FB" w:rsidRDefault="009F03A6" w:rsidP="009F03A6">
            <w:pPr>
              <w:pStyle w:val="1"/>
              <w:numPr>
                <w:ilvl w:val="0"/>
                <w:numId w:val="1"/>
              </w:numPr>
              <w:jc w:val="both"/>
            </w:pPr>
            <w:r w:rsidRPr="000809FB">
              <w:t>Структура и содержание учебной дисциплины</w:t>
            </w:r>
          </w:p>
          <w:p w14:paraId="7B82944D" w14:textId="77777777" w:rsidR="009F03A6" w:rsidRPr="000809FB" w:rsidRDefault="009F03A6" w:rsidP="00462D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7B82944E" w14:textId="736699D8" w:rsidR="009F03A6" w:rsidRPr="000809FB" w:rsidRDefault="002D6AE0" w:rsidP="00462D06">
            <w:pPr>
              <w:jc w:val="center"/>
            </w:pPr>
            <w:r>
              <w:t>4</w:t>
            </w:r>
          </w:p>
        </w:tc>
      </w:tr>
      <w:tr w:rsidR="00E043E3" w:rsidRPr="000809FB" w14:paraId="7B829453" w14:textId="77777777" w:rsidTr="00462D06">
        <w:trPr>
          <w:trHeight w:val="670"/>
          <w:jc w:val="center"/>
        </w:trPr>
        <w:tc>
          <w:tcPr>
            <w:tcW w:w="7938" w:type="dxa"/>
            <w:shd w:val="clear" w:color="auto" w:fill="auto"/>
          </w:tcPr>
          <w:p w14:paraId="7B829450" w14:textId="4228EF07" w:rsidR="009F03A6" w:rsidRPr="000809FB" w:rsidRDefault="009F03A6" w:rsidP="009F03A6">
            <w:pPr>
              <w:pStyle w:val="1"/>
              <w:numPr>
                <w:ilvl w:val="0"/>
                <w:numId w:val="1"/>
              </w:numPr>
              <w:jc w:val="both"/>
            </w:pPr>
            <w:r w:rsidRPr="000809FB">
              <w:t>Условия реализации рабочей программы учебной дисциплины</w:t>
            </w:r>
          </w:p>
          <w:p w14:paraId="7B829451" w14:textId="77777777" w:rsidR="009F03A6" w:rsidRPr="000809FB" w:rsidRDefault="009F03A6" w:rsidP="00462D0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7B829452" w14:textId="77777777" w:rsidR="009F03A6" w:rsidRPr="000809FB" w:rsidRDefault="002231C7" w:rsidP="00462D06">
            <w:pPr>
              <w:jc w:val="center"/>
            </w:pPr>
            <w:r>
              <w:t>8</w:t>
            </w:r>
          </w:p>
        </w:tc>
      </w:tr>
      <w:tr w:rsidR="009F03A6" w:rsidRPr="000809FB" w14:paraId="7B829457" w14:textId="77777777" w:rsidTr="00462D06">
        <w:trPr>
          <w:jc w:val="center"/>
        </w:trPr>
        <w:tc>
          <w:tcPr>
            <w:tcW w:w="7938" w:type="dxa"/>
            <w:shd w:val="clear" w:color="auto" w:fill="auto"/>
          </w:tcPr>
          <w:p w14:paraId="7B829454" w14:textId="77777777" w:rsidR="009F03A6" w:rsidRPr="000809FB" w:rsidRDefault="009F03A6" w:rsidP="009F03A6">
            <w:pPr>
              <w:pStyle w:val="1"/>
              <w:numPr>
                <w:ilvl w:val="0"/>
                <w:numId w:val="1"/>
              </w:numPr>
              <w:jc w:val="both"/>
            </w:pPr>
            <w:r w:rsidRPr="000809FB">
              <w:t>Контроль и оценка результатов освоения учебной дисциплины</w:t>
            </w:r>
          </w:p>
          <w:p w14:paraId="7B829455" w14:textId="77777777" w:rsidR="009F03A6" w:rsidRPr="000809FB" w:rsidRDefault="009F03A6" w:rsidP="00462D06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7B829456" w14:textId="77777777" w:rsidR="009F03A6" w:rsidRPr="000809FB" w:rsidRDefault="004D361E" w:rsidP="004D361E">
            <w:pPr>
              <w:jc w:val="center"/>
            </w:pPr>
            <w:r>
              <w:t>10</w:t>
            </w:r>
          </w:p>
        </w:tc>
      </w:tr>
    </w:tbl>
    <w:p w14:paraId="7B829458" w14:textId="77777777" w:rsidR="009F03A6" w:rsidRPr="000809FB" w:rsidRDefault="009F03A6" w:rsidP="009F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B829459" w14:textId="77777777" w:rsidR="009F03A6" w:rsidRPr="000809FB" w:rsidRDefault="009F03A6" w:rsidP="009F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3A4CF7B" w14:textId="38EA4A18" w:rsidR="00C53B20" w:rsidRDefault="009F03A6" w:rsidP="00C53B20">
      <w:pPr>
        <w:pStyle w:val="a9"/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809FB">
        <w:rPr>
          <w:b/>
          <w:caps/>
          <w:u w:val="single"/>
        </w:rPr>
        <w:br w:type="page"/>
      </w:r>
      <w:r w:rsidR="000809FB" w:rsidRPr="000809FB">
        <w:rPr>
          <w:b/>
          <w:caps/>
        </w:rPr>
        <w:lastRenderedPageBreak/>
        <w:t>Общая характеристика</w:t>
      </w:r>
      <w:r w:rsidRPr="000809FB">
        <w:rPr>
          <w:b/>
          <w:caps/>
        </w:rPr>
        <w:t xml:space="preserve"> ПРОГРАММЫ УЧЕБНОЙ ДИСЦИПЛИНЫ</w:t>
      </w:r>
    </w:p>
    <w:p w14:paraId="7B82945A" w14:textId="7983308B" w:rsidR="009F03A6" w:rsidRPr="004C6AFD" w:rsidRDefault="00C53B20" w:rsidP="004C6AFD">
      <w:pPr>
        <w:rPr>
          <w:b/>
        </w:rPr>
      </w:pPr>
      <w:r>
        <w:t>ОП</w:t>
      </w:r>
      <w:r w:rsidRPr="000809FB">
        <w:t>.0</w:t>
      </w:r>
      <w:r>
        <w:t>8</w:t>
      </w:r>
      <w:r w:rsidRPr="000809FB">
        <w:t xml:space="preserve"> </w:t>
      </w:r>
      <w:r w:rsidRPr="00C53B20">
        <w:rPr>
          <w:caps/>
        </w:rPr>
        <w:t>Математические методы в профессиональной деятельности</w:t>
      </w:r>
    </w:p>
    <w:p w14:paraId="7B82945B" w14:textId="77777777" w:rsidR="009F03A6" w:rsidRPr="000809FB" w:rsidRDefault="009F03A6" w:rsidP="00080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0809FB">
        <w:rPr>
          <w:b/>
        </w:rPr>
        <w:t>1.1. Область применения программы</w:t>
      </w:r>
    </w:p>
    <w:p w14:paraId="7B82945C" w14:textId="2E34E172" w:rsidR="000809FB" w:rsidRPr="00925BBD" w:rsidRDefault="000809FB" w:rsidP="00DF1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25BBD">
        <w:t xml:space="preserve">Программа учебной дисциплины является частью основной профессиональной образовательной программы подготовки специалистов среднего звена по специальности </w:t>
      </w:r>
      <w:r w:rsidR="00FA42CD" w:rsidRPr="00225E4A">
        <w:rPr>
          <w:iCs/>
        </w:rPr>
        <w:t xml:space="preserve">15.02.17 Монтаж, техническое обслуживание, эксплуатация и ремонт промышленного оборудования </w:t>
      </w:r>
      <w:r w:rsidRPr="001C19CB">
        <w:t>(по отраслям)</w:t>
      </w:r>
    </w:p>
    <w:p w14:paraId="7B82945D" w14:textId="62615F58" w:rsidR="009F03A6" w:rsidRPr="000809FB" w:rsidRDefault="000809FB" w:rsidP="00080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25BBD">
        <w:rPr>
          <w:b/>
        </w:rPr>
        <w:t xml:space="preserve">1.2. Место учебной дисциплины </w:t>
      </w:r>
      <w:r w:rsidRPr="00925BBD">
        <w:t xml:space="preserve">в структуре основной профессиональной образовательной программы: учебная дисциплина относится к </w:t>
      </w:r>
      <w:r>
        <w:t>математическому и общему естественнонаучному</w:t>
      </w:r>
      <w:r w:rsidRPr="00925BBD">
        <w:t xml:space="preserve"> циклу основной профессиональной образовательной программы</w:t>
      </w:r>
      <w:r w:rsidR="009F03A6" w:rsidRPr="000809FB">
        <w:t xml:space="preserve">. </w:t>
      </w:r>
    </w:p>
    <w:p w14:paraId="7B82945E" w14:textId="77777777" w:rsidR="009F03A6" w:rsidRPr="000809FB" w:rsidRDefault="009F03A6" w:rsidP="000809FB">
      <w:pPr>
        <w:pStyle w:val="a9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0809FB">
        <w:rPr>
          <w:b/>
        </w:rPr>
        <w:t>Цели и задачи дисциплины – требования к результатам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3722"/>
        <w:gridCol w:w="3969"/>
      </w:tblGrid>
      <w:tr w:rsidR="00375D15" w:rsidRPr="00925BBD" w14:paraId="7B829463" w14:textId="77777777" w:rsidTr="00375D15">
        <w:trPr>
          <w:trHeight w:val="649"/>
        </w:trPr>
        <w:tc>
          <w:tcPr>
            <w:tcW w:w="1915" w:type="dxa"/>
          </w:tcPr>
          <w:p w14:paraId="7B82945F" w14:textId="77777777" w:rsidR="00375D15" w:rsidRPr="00925BBD" w:rsidRDefault="00375D15" w:rsidP="00462D06">
            <w:pPr>
              <w:suppressAutoHyphens/>
              <w:contextualSpacing/>
              <w:jc w:val="center"/>
            </w:pPr>
            <w:r w:rsidRPr="00925BBD">
              <w:t>Код</w:t>
            </w:r>
          </w:p>
          <w:p w14:paraId="7B829460" w14:textId="5B36D495" w:rsidR="00CB5DF7" w:rsidRPr="00925BBD" w:rsidRDefault="00CB5DF7" w:rsidP="008954E4">
            <w:pPr>
              <w:suppressAutoHyphens/>
              <w:contextualSpacing/>
              <w:jc w:val="center"/>
            </w:pPr>
            <w:r>
              <w:t>К</w:t>
            </w:r>
            <w:r w:rsidR="00375D15">
              <w:t>омпетенций</w:t>
            </w:r>
          </w:p>
        </w:tc>
        <w:tc>
          <w:tcPr>
            <w:tcW w:w="3722" w:type="dxa"/>
          </w:tcPr>
          <w:p w14:paraId="7B829461" w14:textId="181F8706" w:rsidR="00CB5DF7" w:rsidRPr="00925BBD" w:rsidRDefault="00375D15" w:rsidP="008954E4">
            <w:pPr>
              <w:suppressAutoHyphens/>
              <w:contextualSpacing/>
              <w:jc w:val="center"/>
            </w:pPr>
            <w:r w:rsidRPr="00925BBD">
              <w:t>Умения</w:t>
            </w:r>
          </w:p>
        </w:tc>
        <w:tc>
          <w:tcPr>
            <w:tcW w:w="3969" w:type="dxa"/>
          </w:tcPr>
          <w:p w14:paraId="7B829462" w14:textId="41A38A79" w:rsidR="00CB5DF7" w:rsidRPr="00925BBD" w:rsidRDefault="00375D15" w:rsidP="008954E4">
            <w:pPr>
              <w:suppressAutoHyphens/>
              <w:contextualSpacing/>
              <w:jc w:val="center"/>
            </w:pPr>
            <w:r w:rsidRPr="00925BBD">
              <w:t>Знания</w:t>
            </w:r>
          </w:p>
        </w:tc>
      </w:tr>
      <w:tr w:rsidR="006B7F33" w:rsidRPr="00925BBD" w14:paraId="7B829467" w14:textId="77777777" w:rsidTr="00375D15">
        <w:trPr>
          <w:trHeight w:val="212"/>
        </w:trPr>
        <w:tc>
          <w:tcPr>
            <w:tcW w:w="1915" w:type="dxa"/>
            <w:vMerge w:val="restart"/>
            <w:vAlign w:val="center"/>
          </w:tcPr>
          <w:p w14:paraId="47CB17F6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0</w:t>
            </w:r>
            <w:r w:rsidRPr="00A068DB">
              <w:rPr>
                <w:lang w:eastAsia="en-US"/>
              </w:rPr>
              <w:t>1</w:t>
            </w:r>
          </w:p>
          <w:p w14:paraId="5563217E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0</w:t>
            </w:r>
            <w:r w:rsidRPr="00A068DB">
              <w:rPr>
                <w:lang w:eastAsia="en-US"/>
              </w:rPr>
              <w:t>2</w:t>
            </w:r>
          </w:p>
          <w:p w14:paraId="5708B28B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0</w:t>
            </w:r>
            <w:r w:rsidRPr="00A068DB">
              <w:rPr>
                <w:lang w:eastAsia="en-US"/>
              </w:rPr>
              <w:t>4</w:t>
            </w:r>
          </w:p>
          <w:p w14:paraId="03B65B30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 xml:space="preserve">ОК </w:t>
            </w:r>
            <w:r>
              <w:rPr>
                <w:lang w:eastAsia="en-US"/>
              </w:rPr>
              <w:t>0</w:t>
            </w:r>
            <w:r w:rsidRPr="00A068DB">
              <w:rPr>
                <w:lang w:eastAsia="en-US"/>
              </w:rPr>
              <w:t>5</w:t>
            </w:r>
          </w:p>
          <w:p w14:paraId="05D4E801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>ОК</w:t>
            </w:r>
            <w:r>
              <w:rPr>
                <w:lang w:eastAsia="en-US"/>
              </w:rPr>
              <w:t>0</w:t>
            </w:r>
            <w:r w:rsidRPr="00A068DB">
              <w:rPr>
                <w:lang w:eastAsia="en-US"/>
              </w:rPr>
              <w:t>9</w:t>
            </w:r>
          </w:p>
          <w:p w14:paraId="53D51E3E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>ПК 1.3</w:t>
            </w:r>
          </w:p>
          <w:p w14:paraId="31F60CFC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>ПК 2.2</w:t>
            </w:r>
          </w:p>
          <w:p w14:paraId="475CFEEE" w14:textId="77777777" w:rsidR="005C2475" w:rsidRPr="00A068DB" w:rsidRDefault="005C2475" w:rsidP="005C2475">
            <w:pPr>
              <w:widowControl w:val="0"/>
              <w:autoSpaceDE w:val="0"/>
              <w:autoSpaceDN w:val="0"/>
              <w:jc w:val="center"/>
              <w:rPr>
                <w:lang w:eastAsia="en-US"/>
              </w:rPr>
            </w:pPr>
            <w:r w:rsidRPr="00A068DB">
              <w:rPr>
                <w:lang w:eastAsia="en-US"/>
              </w:rPr>
              <w:t>ПК 3.2</w:t>
            </w:r>
          </w:p>
          <w:p w14:paraId="7B829464" w14:textId="55ACD311" w:rsidR="006B7F33" w:rsidRPr="00925BBD" w:rsidRDefault="005C2475" w:rsidP="005C2475">
            <w:pPr>
              <w:pStyle w:val="ConsPlusNormal"/>
              <w:jc w:val="center"/>
            </w:pPr>
            <w:r w:rsidRPr="00A068DB">
              <w:rPr>
                <w:lang w:eastAsia="en-US"/>
              </w:rPr>
              <w:t>ПК 4.2</w:t>
            </w:r>
          </w:p>
        </w:tc>
        <w:tc>
          <w:tcPr>
            <w:tcW w:w="3722" w:type="dxa"/>
            <w:shd w:val="clear" w:color="auto" w:fill="auto"/>
          </w:tcPr>
          <w:p w14:paraId="7B829465" w14:textId="6F298118" w:rsidR="006B7F33" w:rsidRPr="003D4316" w:rsidRDefault="006B7F33" w:rsidP="006B7F33">
            <w:pPr>
              <w:jc w:val="both"/>
              <w:rPr>
                <w:i/>
                <w:iCs/>
                <w:color w:val="000000"/>
              </w:rPr>
            </w:pPr>
            <w:r w:rsidRPr="003D4316">
              <w:rPr>
                <w:i/>
                <w:iCs/>
              </w:rPr>
              <w:t xml:space="preserve">У1.анализировать сложные функции и </w:t>
            </w:r>
            <w:r w:rsidR="00CB5DF7" w:rsidRPr="003D4316">
              <w:rPr>
                <w:i/>
                <w:iCs/>
                <w:lang w:eastAsia="en-US"/>
              </w:rPr>
              <w:t>решать  прикладные  задачи на составление графиков реальных функций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7B829466" w14:textId="45B3ABE3" w:rsidR="006B7F33" w:rsidRPr="00764BE8" w:rsidRDefault="006B7F33" w:rsidP="006B7F33">
            <w:pPr>
              <w:jc w:val="both"/>
              <w:rPr>
                <w:color w:val="000000"/>
              </w:rPr>
            </w:pPr>
            <w:r w:rsidRPr="006202E9">
              <w:rPr>
                <w:i/>
                <w:iCs/>
              </w:rPr>
              <w:t>З1.основные понятия и методы математического анализа, линейной алгебры,</w:t>
            </w:r>
            <w:r w:rsidRPr="000809FB">
              <w:t xml:space="preserve"> </w:t>
            </w:r>
            <w:r w:rsidRPr="006202E9">
              <w:rPr>
                <w:i/>
                <w:iCs/>
              </w:rPr>
              <w:t>теории вероятностей и математической статистики</w:t>
            </w:r>
            <w:r w:rsidR="006202E9">
              <w:rPr>
                <w:i/>
                <w:iCs/>
              </w:rPr>
              <w:t xml:space="preserve">, </w:t>
            </w:r>
            <w:r w:rsidR="006202E9" w:rsidRPr="000809FB">
              <w:t>теорию комплексных чисел</w:t>
            </w:r>
          </w:p>
        </w:tc>
      </w:tr>
      <w:tr w:rsidR="006B7F33" w:rsidRPr="00925BBD" w14:paraId="7B82946B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68" w14:textId="77777777" w:rsidR="006B7F33" w:rsidRPr="00925BBD" w:rsidRDefault="006B7F33" w:rsidP="00462D06">
            <w:pPr>
              <w:pStyle w:val="ConsPlusNormal"/>
              <w:jc w:val="center"/>
            </w:pPr>
          </w:p>
        </w:tc>
        <w:tc>
          <w:tcPr>
            <w:tcW w:w="3722" w:type="dxa"/>
            <w:shd w:val="clear" w:color="auto" w:fill="auto"/>
          </w:tcPr>
          <w:p w14:paraId="7B829469" w14:textId="77777777" w:rsidR="006B7F33" w:rsidRPr="00925BBD" w:rsidRDefault="006B7F33" w:rsidP="006B7F33">
            <w:pPr>
              <w:jc w:val="both"/>
              <w:rPr>
                <w:color w:val="000000"/>
              </w:rPr>
            </w:pPr>
            <w:r>
              <w:t>У2.</w:t>
            </w:r>
            <w:r w:rsidRPr="000809FB">
              <w:t>выполнять действия над комплексными числами</w:t>
            </w:r>
          </w:p>
        </w:tc>
        <w:tc>
          <w:tcPr>
            <w:tcW w:w="3969" w:type="dxa"/>
            <w:vMerge/>
            <w:shd w:val="clear" w:color="auto" w:fill="auto"/>
          </w:tcPr>
          <w:p w14:paraId="7B82946A" w14:textId="77777777" w:rsidR="006B7F33" w:rsidRPr="00764BE8" w:rsidRDefault="006B7F33" w:rsidP="006B7F33">
            <w:pPr>
              <w:jc w:val="both"/>
              <w:rPr>
                <w:color w:val="000000"/>
              </w:rPr>
            </w:pPr>
          </w:p>
        </w:tc>
      </w:tr>
      <w:tr w:rsidR="006B7F33" w:rsidRPr="00925BBD" w14:paraId="7B82946F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6C" w14:textId="77777777" w:rsidR="006B7F33" w:rsidRPr="00925BBD" w:rsidRDefault="006B7F33" w:rsidP="00462D06">
            <w:pPr>
              <w:pStyle w:val="ConsPlusNormal"/>
              <w:jc w:val="center"/>
            </w:pPr>
          </w:p>
        </w:tc>
        <w:tc>
          <w:tcPr>
            <w:tcW w:w="3722" w:type="dxa"/>
            <w:shd w:val="clear" w:color="auto" w:fill="auto"/>
          </w:tcPr>
          <w:p w14:paraId="7B82946D" w14:textId="77777777" w:rsidR="006B7F33" w:rsidRPr="000809FB" w:rsidRDefault="006B7F33" w:rsidP="006B7F33">
            <w:pPr>
              <w:jc w:val="both"/>
            </w:pPr>
            <w:r>
              <w:t>У3.</w:t>
            </w:r>
            <w:r w:rsidRPr="000809FB">
              <w:t>вычислять значения геометрических величин</w:t>
            </w:r>
          </w:p>
        </w:tc>
        <w:tc>
          <w:tcPr>
            <w:tcW w:w="3969" w:type="dxa"/>
            <w:vMerge/>
            <w:shd w:val="clear" w:color="auto" w:fill="auto"/>
          </w:tcPr>
          <w:p w14:paraId="7B82946E" w14:textId="77777777" w:rsidR="006B7F33" w:rsidRPr="00764BE8" w:rsidRDefault="006B7F33" w:rsidP="006B7F33">
            <w:pPr>
              <w:jc w:val="both"/>
              <w:rPr>
                <w:color w:val="000000"/>
              </w:rPr>
            </w:pPr>
          </w:p>
        </w:tc>
      </w:tr>
      <w:tr w:rsidR="006B7F33" w:rsidRPr="00925BBD" w14:paraId="7B829473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70" w14:textId="77777777" w:rsidR="006B7F33" w:rsidRPr="00925BBD" w:rsidRDefault="006B7F33" w:rsidP="00462D06">
            <w:pPr>
              <w:pStyle w:val="ConsPlusNormal"/>
              <w:jc w:val="center"/>
            </w:pPr>
          </w:p>
        </w:tc>
        <w:tc>
          <w:tcPr>
            <w:tcW w:w="3722" w:type="dxa"/>
            <w:shd w:val="clear" w:color="auto" w:fill="auto"/>
          </w:tcPr>
          <w:p w14:paraId="7B829471" w14:textId="77777777" w:rsidR="006B7F33" w:rsidRPr="000809FB" w:rsidRDefault="006B7F33" w:rsidP="006B7F33">
            <w:pPr>
              <w:jc w:val="both"/>
            </w:pPr>
            <w:r>
              <w:t>У4.</w:t>
            </w:r>
            <w:r w:rsidRPr="000809FB">
              <w:t>производить операции над матрицами и определителями</w:t>
            </w:r>
          </w:p>
        </w:tc>
        <w:tc>
          <w:tcPr>
            <w:tcW w:w="3969" w:type="dxa"/>
            <w:vMerge/>
            <w:shd w:val="clear" w:color="auto" w:fill="auto"/>
          </w:tcPr>
          <w:p w14:paraId="7B829472" w14:textId="77777777" w:rsidR="006B7F33" w:rsidRPr="00764BE8" w:rsidRDefault="006B7F33" w:rsidP="006B7F33">
            <w:pPr>
              <w:jc w:val="both"/>
              <w:rPr>
                <w:color w:val="000000"/>
              </w:rPr>
            </w:pPr>
          </w:p>
        </w:tc>
      </w:tr>
      <w:tr w:rsidR="006B7F33" w:rsidRPr="00925BBD" w14:paraId="7B829477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74" w14:textId="77777777" w:rsidR="006B7F33" w:rsidRPr="00925BBD" w:rsidRDefault="006B7F33" w:rsidP="00462D06">
            <w:pPr>
              <w:pStyle w:val="ConsPlusNormal"/>
              <w:jc w:val="center"/>
            </w:pPr>
          </w:p>
        </w:tc>
        <w:tc>
          <w:tcPr>
            <w:tcW w:w="3722" w:type="dxa"/>
            <w:shd w:val="clear" w:color="auto" w:fill="auto"/>
          </w:tcPr>
          <w:p w14:paraId="7B829475" w14:textId="77777777" w:rsidR="006B7F33" w:rsidRPr="00925BBD" w:rsidRDefault="006B7F33" w:rsidP="00462D06">
            <w:pPr>
              <w:jc w:val="both"/>
              <w:rPr>
                <w:color w:val="000000"/>
              </w:rPr>
            </w:pPr>
            <w:r>
              <w:t>У5.</w:t>
            </w:r>
            <w:r w:rsidRPr="000809FB">
              <w:t>решать системы линейных уравнений различными методами</w:t>
            </w:r>
          </w:p>
        </w:tc>
        <w:tc>
          <w:tcPr>
            <w:tcW w:w="3969" w:type="dxa"/>
            <w:vMerge/>
            <w:shd w:val="clear" w:color="auto" w:fill="auto"/>
          </w:tcPr>
          <w:p w14:paraId="7B829476" w14:textId="77777777" w:rsidR="006B7F33" w:rsidRPr="00764BE8" w:rsidRDefault="006B7F33" w:rsidP="006B7F33">
            <w:pPr>
              <w:jc w:val="both"/>
              <w:rPr>
                <w:color w:val="000000"/>
              </w:rPr>
            </w:pPr>
          </w:p>
        </w:tc>
      </w:tr>
      <w:tr w:rsidR="006B7F33" w:rsidRPr="00925BBD" w14:paraId="7B82947B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78" w14:textId="77777777" w:rsidR="006B7F33" w:rsidRPr="00925BBD" w:rsidRDefault="006B7F33" w:rsidP="00462D06">
            <w:pPr>
              <w:pStyle w:val="ConsPlusNormal"/>
              <w:jc w:val="center"/>
            </w:pPr>
          </w:p>
        </w:tc>
        <w:tc>
          <w:tcPr>
            <w:tcW w:w="3722" w:type="dxa"/>
            <w:shd w:val="clear" w:color="auto" w:fill="auto"/>
          </w:tcPr>
          <w:p w14:paraId="7B829479" w14:textId="09284844" w:rsidR="006B7F33" w:rsidRPr="00214E52" w:rsidRDefault="006B7F33" w:rsidP="006B7F33">
            <w:pPr>
              <w:jc w:val="both"/>
              <w:rPr>
                <w:i/>
                <w:iCs/>
              </w:rPr>
            </w:pPr>
            <w:r w:rsidRPr="00214E52">
              <w:rPr>
                <w:i/>
                <w:iCs/>
              </w:rPr>
              <w:t xml:space="preserve">У6.решать </w:t>
            </w:r>
            <w:r w:rsidR="00214E52" w:rsidRPr="00214E52">
              <w:rPr>
                <w:i/>
                <w:iCs/>
              </w:rPr>
              <w:t xml:space="preserve">прикладные </w:t>
            </w:r>
            <w:r w:rsidRPr="00214E52">
              <w:rPr>
                <w:i/>
                <w:iCs/>
              </w:rPr>
              <w:t>задачи на вычисление вероятности с использованием элементов комбинаторики</w:t>
            </w:r>
            <w:r w:rsidR="00343A44">
              <w:rPr>
                <w:i/>
                <w:iCs/>
              </w:rPr>
              <w:t>, методами математической статистки</w:t>
            </w:r>
          </w:p>
        </w:tc>
        <w:tc>
          <w:tcPr>
            <w:tcW w:w="3969" w:type="dxa"/>
            <w:vMerge/>
            <w:shd w:val="clear" w:color="auto" w:fill="auto"/>
          </w:tcPr>
          <w:p w14:paraId="7B82947A" w14:textId="77777777" w:rsidR="006B7F33" w:rsidRPr="00764BE8" w:rsidRDefault="006B7F33" w:rsidP="006B7F33">
            <w:pPr>
              <w:jc w:val="both"/>
              <w:rPr>
                <w:color w:val="000000"/>
              </w:rPr>
            </w:pPr>
          </w:p>
        </w:tc>
      </w:tr>
      <w:tr w:rsidR="00EE4169" w:rsidRPr="00925BBD" w14:paraId="7B82947F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7C" w14:textId="77777777" w:rsidR="00EE4169" w:rsidRPr="00925BBD" w:rsidRDefault="00EE4169" w:rsidP="00462D06">
            <w:pPr>
              <w:pStyle w:val="ConsPlusNormal"/>
              <w:jc w:val="center"/>
            </w:pPr>
          </w:p>
        </w:tc>
        <w:tc>
          <w:tcPr>
            <w:tcW w:w="3722" w:type="dxa"/>
            <w:vMerge w:val="restart"/>
            <w:shd w:val="clear" w:color="auto" w:fill="auto"/>
          </w:tcPr>
          <w:p w14:paraId="7B82947D" w14:textId="77777777" w:rsidR="00EE4169" w:rsidRPr="003D4316" w:rsidRDefault="00EE4169" w:rsidP="006B7F33">
            <w:pPr>
              <w:jc w:val="both"/>
              <w:rPr>
                <w:i/>
                <w:iCs/>
                <w:color w:val="000000"/>
              </w:rPr>
            </w:pPr>
            <w:r w:rsidRPr="003D4316">
              <w:rPr>
                <w:i/>
                <w:iCs/>
              </w:rPr>
              <w:t>У7.решать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969" w:type="dxa"/>
            <w:shd w:val="clear" w:color="auto" w:fill="auto"/>
          </w:tcPr>
          <w:p w14:paraId="7B82947E" w14:textId="77777777" w:rsidR="00EE4169" w:rsidRPr="0003561E" w:rsidRDefault="00EE4169" w:rsidP="006B7F33">
            <w:pPr>
              <w:jc w:val="both"/>
              <w:rPr>
                <w:i/>
                <w:iCs/>
              </w:rPr>
            </w:pPr>
            <w:r w:rsidRPr="0003561E">
              <w:rPr>
                <w:i/>
                <w:iCs/>
              </w:rPr>
              <w:t>З2.основы интегрального и дифференциального исчисления</w:t>
            </w:r>
          </w:p>
        </w:tc>
      </w:tr>
      <w:tr w:rsidR="00EE4169" w:rsidRPr="00925BBD" w14:paraId="7B829483" w14:textId="77777777" w:rsidTr="00375D15">
        <w:trPr>
          <w:trHeight w:val="212"/>
        </w:trPr>
        <w:tc>
          <w:tcPr>
            <w:tcW w:w="1915" w:type="dxa"/>
            <w:vMerge/>
            <w:vAlign w:val="center"/>
          </w:tcPr>
          <w:p w14:paraId="7B829480" w14:textId="77777777" w:rsidR="00EE4169" w:rsidRPr="00925BBD" w:rsidRDefault="00EE4169" w:rsidP="00462D06">
            <w:pPr>
              <w:pStyle w:val="ConsPlusNormal"/>
              <w:jc w:val="center"/>
            </w:pPr>
          </w:p>
        </w:tc>
        <w:tc>
          <w:tcPr>
            <w:tcW w:w="3722" w:type="dxa"/>
            <w:vMerge/>
            <w:shd w:val="clear" w:color="auto" w:fill="auto"/>
          </w:tcPr>
          <w:p w14:paraId="7B829481" w14:textId="77777777" w:rsidR="00EE4169" w:rsidRDefault="00EE4169" w:rsidP="006B7F33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7B829482" w14:textId="77777777" w:rsidR="00EE4169" w:rsidRPr="0003561E" w:rsidRDefault="00EE4169" w:rsidP="006B7F33">
            <w:pPr>
              <w:jc w:val="both"/>
              <w:rPr>
                <w:i/>
                <w:iCs/>
              </w:rPr>
            </w:pPr>
            <w:r w:rsidRPr="0003561E">
              <w:rPr>
                <w:i/>
                <w:iCs/>
              </w:rPr>
              <w:t>З3.основные математические методы решения прикладных задач</w:t>
            </w:r>
          </w:p>
        </w:tc>
      </w:tr>
      <w:tr w:rsidR="006B7F33" w:rsidRPr="00925BBD" w14:paraId="7B829487" w14:textId="77777777" w:rsidTr="00375D15">
        <w:trPr>
          <w:trHeight w:val="212"/>
        </w:trPr>
        <w:tc>
          <w:tcPr>
            <w:tcW w:w="1915" w:type="dxa"/>
            <w:vMerge/>
          </w:tcPr>
          <w:p w14:paraId="7B829484" w14:textId="77777777" w:rsidR="006B7F33" w:rsidRPr="00925BBD" w:rsidRDefault="006B7F33" w:rsidP="00462D06"/>
        </w:tc>
        <w:tc>
          <w:tcPr>
            <w:tcW w:w="3722" w:type="dxa"/>
            <w:shd w:val="clear" w:color="auto" w:fill="auto"/>
          </w:tcPr>
          <w:p w14:paraId="7B829485" w14:textId="77777777" w:rsidR="006B7F33" w:rsidRPr="000809FB" w:rsidRDefault="006B7F33" w:rsidP="006B7F33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14:paraId="7B829486" w14:textId="77777777" w:rsidR="006B7F33" w:rsidRPr="007D732E" w:rsidRDefault="006B7F33" w:rsidP="006B7F33">
            <w:pPr>
              <w:jc w:val="both"/>
              <w:rPr>
                <w:i/>
                <w:iCs/>
                <w:color w:val="000000"/>
              </w:rPr>
            </w:pPr>
            <w:r w:rsidRPr="007D732E">
              <w:rPr>
                <w:i/>
                <w:iCs/>
              </w:rPr>
              <w:t>З4.роль и место математики в современном мире при освоении профессиональных дисциплин и в сфере профессиональной деятельности</w:t>
            </w:r>
          </w:p>
        </w:tc>
      </w:tr>
    </w:tbl>
    <w:p w14:paraId="7B829488" w14:textId="77777777" w:rsidR="009F03A6" w:rsidRPr="000809FB" w:rsidRDefault="009F03A6" w:rsidP="009F0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809FB">
        <w:rPr>
          <w:b/>
        </w:rPr>
        <w:t>2. СТРУКТУРА И  СОДЕРЖАНИЕ УЧЕБНОЙ ДИСЦИПЛИНЫ</w:t>
      </w:r>
    </w:p>
    <w:p w14:paraId="7B829489" w14:textId="77777777" w:rsidR="009F03A6" w:rsidRPr="000809FB" w:rsidRDefault="009F03A6" w:rsidP="006B7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0809FB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375D15" w:rsidRPr="00925BBD" w14:paraId="7B82948C" w14:textId="77777777" w:rsidTr="004C6AFD">
        <w:tc>
          <w:tcPr>
            <w:tcW w:w="3981" w:type="pct"/>
            <w:shd w:val="clear" w:color="auto" w:fill="auto"/>
          </w:tcPr>
          <w:p w14:paraId="7B82948A" w14:textId="77777777" w:rsidR="00375D15" w:rsidRPr="00925BBD" w:rsidRDefault="00375D15" w:rsidP="00462D06">
            <w:pPr>
              <w:rPr>
                <w:b/>
              </w:rPr>
            </w:pPr>
            <w:r w:rsidRPr="00925BBD">
              <w:rPr>
                <w:b/>
              </w:rPr>
              <w:t>Вид учебной работы</w:t>
            </w:r>
          </w:p>
        </w:tc>
        <w:tc>
          <w:tcPr>
            <w:tcW w:w="1019" w:type="pct"/>
            <w:shd w:val="clear" w:color="auto" w:fill="auto"/>
          </w:tcPr>
          <w:p w14:paraId="7B82948B" w14:textId="77777777" w:rsidR="00375D15" w:rsidRPr="00925BBD" w:rsidRDefault="00375D15" w:rsidP="00462D06">
            <w:pPr>
              <w:rPr>
                <w:b/>
                <w:iCs/>
              </w:rPr>
            </w:pPr>
            <w:r w:rsidRPr="00925BBD">
              <w:rPr>
                <w:b/>
                <w:iCs/>
              </w:rPr>
              <w:t>Объем часов</w:t>
            </w:r>
          </w:p>
        </w:tc>
      </w:tr>
      <w:tr w:rsidR="00375D15" w:rsidRPr="00925BBD" w14:paraId="7B82948F" w14:textId="77777777" w:rsidTr="004C6AFD">
        <w:tc>
          <w:tcPr>
            <w:tcW w:w="3981" w:type="pct"/>
            <w:shd w:val="clear" w:color="auto" w:fill="auto"/>
          </w:tcPr>
          <w:p w14:paraId="7B82948D" w14:textId="77777777" w:rsidR="00375D15" w:rsidRPr="00925BBD" w:rsidRDefault="00375D15" w:rsidP="00462D06">
            <w:pPr>
              <w:rPr>
                <w:b/>
              </w:rPr>
            </w:pPr>
            <w:r w:rsidRPr="00925BBD">
              <w:rPr>
                <w:b/>
              </w:rPr>
              <w:t>Обязательная учебная нагрузка (всего)</w:t>
            </w:r>
          </w:p>
        </w:tc>
        <w:tc>
          <w:tcPr>
            <w:tcW w:w="1019" w:type="pct"/>
            <w:shd w:val="clear" w:color="auto" w:fill="auto"/>
          </w:tcPr>
          <w:p w14:paraId="7B82948E" w14:textId="77777777" w:rsidR="00375D15" w:rsidRPr="00925BBD" w:rsidRDefault="006B7F33" w:rsidP="00462D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86</w:t>
            </w:r>
          </w:p>
        </w:tc>
      </w:tr>
      <w:tr w:rsidR="00375D15" w:rsidRPr="00925BBD" w14:paraId="7B829492" w14:textId="77777777" w:rsidTr="004C6AFD">
        <w:tc>
          <w:tcPr>
            <w:tcW w:w="3981" w:type="pct"/>
            <w:shd w:val="clear" w:color="auto" w:fill="auto"/>
          </w:tcPr>
          <w:p w14:paraId="7B829490" w14:textId="77777777" w:rsidR="00375D15" w:rsidRPr="00925BBD" w:rsidRDefault="00375D15" w:rsidP="00462D06">
            <w:pPr>
              <w:rPr>
                <w:b/>
              </w:rPr>
            </w:pPr>
            <w:r w:rsidRPr="00925BBD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1019" w:type="pct"/>
            <w:shd w:val="clear" w:color="auto" w:fill="auto"/>
          </w:tcPr>
          <w:p w14:paraId="7B829491" w14:textId="77777777" w:rsidR="00375D15" w:rsidRPr="00925BBD" w:rsidRDefault="006B7F33" w:rsidP="00462D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68</w:t>
            </w:r>
          </w:p>
        </w:tc>
      </w:tr>
      <w:tr w:rsidR="00375D15" w:rsidRPr="00925BBD" w14:paraId="7B829495" w14:textId="77777777" w:rsidTr="004C6AFD">
        <w:tc>
          <w:tcPr>
            <w:tcW w:w="3981" w:type="pct"/>
            <w:shd w:val="clear" w:color="auto" w:fill="auto"/>
          </w:tcPr>
          <w:p w14:paraId="7B829493" w14:textId="77777777" w:rsidR="00375D15" w:rsidRPr="00925BBD" w:rsidRDefault="00375D15" w:rsidP="00462D06">
            <w:r w:rsidRPr="00925BBD">
              <w:t>в том числе:</w:t>
            </w:r>
          </w:p>
        </w:tc>
        <w:tc>
          <w:tcPr>
            <w:tcW w:w="1019" w:type="pct"/>
            <w:shd w:val="clear" w:color="auto" w:fill="auto"/>
          </w:tcPr>
          <w:p w14:paraId="7B829494" w14:textId="77777777" w:rsidR="00375D15" w:rsidRPr="00925BBD" w:rsidRDefault="00375D15" w:rsidP="00462D06">
            <w:pPr>
              <w:jc w:val="center"/>
              <w:rPr>
                <w:iCs/>
              </w:rPr>
            </w:pPr>
          </w:p>
        </w:tc>
      </w:tr>
      <w:tr w:rsidR="002D67D8" w:rsidRPr="00925BBD" w14:paraId="3158694F" w14:textId="77777777" w:rsidTr="004C6AFD">
        <w:tc>
          <w:tcPr>
            <w:tcW w:w="3981" w:type="pct"/>
            <w:shd w:val="clear" w:color="auto" w:fill="auto"/>
          </w:tcPr>
          <w:p w14:paraId="3A5D8391" w14:textId="57BCBA0C" w:rsidR="002D67D8" w:rsidRPr="00925BBD" w:rsidRDefault="002D67D8" w:rsidP="00462D06">
            <w:r>
              <w:t xml:space="preserve">     </w:t>
            </w:r>
            <w:r w:rsidR="00D60BBC">
              <w:t>теоретические</w:t>
            </w:r>
            <w:r>
              <w:t xml:space="preserve"> занятия</w:t>
            </w:r>
          </w:p>
        </w:tc>
        <w:tc>
          <w:tcPr>
            <w:tcW w:w="1019" w:type="pct"/>
            <w:shd w:val="clear" w:color="auto" w:fill="auto"/>
          </w:tcPr>
          <w:p w14:paraId="308D21DA" w14:textId="7D0B230D" w:rsidR="002D67D8" w:rsidRPr="00925BBD" w:rsidRDefault="002D67D8" w:rsidP="00462D06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375D15" w:rsidRPr="00925BBD" w14:paraId="7B829498" w14:textId="77777777" w:rsidTr="004C6AFD">
        <w:tc>
          <w:tcPr>
            <w:tcW w:w="3981" w:type="pct"/>
            <w:shd w:val="clear" w:color="auto" w:fill="auto"/>
          </w:tcPr>
          <w:p w14:paraId="7B829496" w14:textId="77777777" w:rsidR="00375D15" w:rsidRPr="00925BBD" w:rsidRDefault="00375D15" w:rsidP="00462D06">
            <w:r w:rsidRPr="00925BBD">
              <w:t xml:space="preserve">     практические занятия (если предусмотрено)</w:t>
            </w:r>
          </w:p>
        </w:tc>
        <w:tc>
          <w:tcPr>
            <w:tcW w:w="1019" w:type="pct"/>
            <w:shd w:val="clear" w:color="auto" w:fill="auto"/>
          </w:tcPr>
          <w:p w14:paraId="7B829497" w14:textId="541A2EF4" w:rsidR="00375D15" w:rsidRPr="00925BBD" w:rsidRDefault="001975CF" w:rsidP="00462D06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375D15" w:rsidRPr="00925BBD" w14:paraId="7B82949B" w14:textId="77777777" w:rsidTr="004C6AFD">
        <w:tc>
          <w:tcPr>
            <w:tcW w:w="3981" w:type="pct"/>
            <w:shd w:val="clear" w:color="auto" w:fill="auto"/>
          </w:tcPr>
          <w:p w14:paraId="7B829499" w14:textId="77777777" w:rsidR="00375D15" w:rsidRPr="00925BBD" w:rsidRDefault="00375D15" w:rsidP="00462D06">
            <w:r w:rsidRPr="00925BBD">
              <w:t xml:space="preserve">     контрольные работы (если предусмотрено)</w:t>
            </w:r>
          </w:p>
        </w:tc>
        <w:tc>
          <w:tcPr>
            <w:tcW w:w="1019" w:type="pct"/>
            <w:shd w:val="clear" w:color="auto" w:fill="auto"/>
          </w:tcPr>
          <w:p w14:paraId="7B82949A" w14:textId="0058A01A" w:rsidR="00375D15" w:rsidRPr="00925BBD" w:rsidRDefault="001975CF" w:rsidP="00462D06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375D15" w:rsidRPr="00925BBD" w14:paraId="7B8294AA" w14:textId="77777777" w:rsidTr="004C6AFD">
        <w:tc>
          <w:tcPr>
            <w:tcW w:w="3981" w:type="pct"/>
            <w:shd w:val="clear" w:color="auto" w:fill="auto"/>
          </w:tcPr>
          <w:p w14:paraId="7B8294A8" w14:textId="77777777" w:rsidR="00375D15" w:rsidRPr="00925BBD" w:rsidRDefault="00375D15" w:rsidP="00462D06">
            <w:pPr>
              <w:rPr>
                <w:iCs/>
              </w:rPr>
            </w:pPr>
            <w:r w:rsidRPr="00925BBD">
              <w:rPr>
                <w:b/>
                <w:iCs/>
              </w:rPr>
              <w:t xml:space="preserve">Промежуточная аттестация в форме </w:t>
            </w:r>
            <w:r>
              <w:rPr>
                <w:b/>
                <w:iCs/>
              </w:rPr>
              <w:t>экзамена</w:t>
            </w:r>
          </w:p>
        </w:tc>
        <w:tc>
          <w:tcPr>
            <w:tcW w:w="1019" w:type="pct"/>
            <w:shd w:val="clear" w:color="auto" w:fill="auto"/>
          </w:tcPr>
          <w:p w14:paraId="7B8294A9" w14:textId="77777777" w:rsidR="00375D15" w:rsidRPr="00925BBD" w:rsidRDefault="00375D15" w:rsidP="00462D06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</w:tbl>
    <w:p w14:paraId="7B8294AB" w14:textId="77777777" w:rsidR="009F03A6" w:rsidRPr="006B7F33" w:rsidRDefault="009F03A6" w:rsidP="009F03A6">
      <w:pPr>
        <w:rPr>
          <w:sz w:val="4"/>
          <w:szCs w:val="4"/>
        </w:rPr>
      </w:pPr>
    </w:p>
    <w:p w14:paraId="7B8294AC" w14:textId="77777777" w:rsidR="009F03A6" w:rsidRPr="00E043E3" w:rsidRDefault="009F03A6" w:rsidP="009F03A6">
      <w:pPr>
        <w:rPr>
          <w:sz w:val="28"/>
          <w:szCs w:val="28"/>
        </w:rPr>
        <w:sectPr w:rsidR="009F03A6" w:rsidRPr="00E043E3" w:rsidSect="00462D0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20"/>
        </w:sectPr>
      </w:pPr>
    </w:p>
    <w:p w14:paraId="7B8294AD" w14:textId="71E1C3B9" w:rsidR="00172645" w:rsidRDefault="009F03A6" w:rsidP="00850F9B">
      <w:pPr>
        <w:rPr>
          <w:caps/>
        </w:rPr>
      </w:pPr>
      <w:r w:rsidRPr="006C422A">
        <w:rPr>
          <w:b/>
        </w:rPr>
        <w:lastRenderedPageBreak/>
        <w:t>2.2. Тематический план и содержание учебной дисциплины</w:t>
      </w:r>
      <w:r w:rsidR="00AF78FA">
        <w:rPr>
          <w:b/>
        </w:rPr>
        <w:t xml:space="preserve"> </w:t>
      </w:r>
      <w:r w:rsidR="00850F9B">
        <w:t>ОП</w:t>
      </w:r>
      <w:r w:rsidR="00850F9B" w:rsidRPr="000809FB">
        <w:t>.0</w:t>
      </w:r>
      <w:r w:rsidR="00850F9B">
        <w:t>8</w:t>
      </w:r>
      <w:r w:rsidR="00850F9B" w:rsidRPr="000809FB">
        <w:t xml:space="preserve"> </w:t>
      </w:r>
      <w:r w:rsidR="00850F9B" w:rsidRPr="00C53B20">
        <w:rPr>
          <w:caps/>
        </w:rPr>
        <w:t>Математические методы в профессиональной деятельности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446"/>
        <w:gridCol w:w="1134"/>
      </w:tblGrid>
      <w:tr w:rsidR="00D0128C" w:rsidRPr="00E043E3" w14:paraId="7B8294B2" w14:textId="77777777" w:rsidTr="00EC30F5">
        <w:trPr>
          <w:jc w:val="center"/>
        </w:trPr>
        <w:tc>
          <w:tcPr>
            <w:tcW w:w="1980" w:type="dxa"/>
            <w:vAlign w:val="center"/>
          </w:tcPr>
          <w:p w14:paraId="7B8294AE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043E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2446" w:type="dxa"/>
          </w:tcPr>
          <w:p w14:paraId="7B8294B0" w14:textId="018658A2" w:rsidR="00D0128C" w:rsidRPr="00E043E3" w:rsidRDefault="00D0128C" w:rsidP="0028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34" w:type="dxa"/>
            <w:vAlign w:val="center"/>
          </w:tcPr>
          <w:p w14:paraId="7B8294B1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043E3">
              <w:rPr>
                <w:b/>
                <w:bCs/>
              </w:rPr>
              <w:t>Объем часов</w:t>
            </w:r>
          </w:p>
        </w:tc>
      </w:tr>
      <w:tr w:rsidR="00D0128C" w:rsidRPr="00E043E3" w14:paraId="7B8294B6" w14:textId="77777777" w:rsidTr="00EC30F5">
        <w:trPr>
          <w:jc w:val="center"/>
        </w:trPr>
        <w:tc>
          <w:tcPr>
            <w:tcW w:w="1980" w:type="dxa"/>
          </w:tcPr>
          <w:p w14:paraId="7B8294B3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b/>
                <w:sz w:val="20"/>
                <w:szCs w:val="20"/>
              </w:rPr>
            </w:pPr>
            <w:r w:rsidRPr="00E043E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446" w:type="dxa"/>
          </w:tcPr>
          <w:p w14:paraId="7B8294B4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center"/>
              <w:rPr>
                <w:b/>
                <w:sz w:val="20"/>
                <w:szCs w:val="20"/>
              </w:rPr>
            </w:pPr>
            <w:r w:rsidRPr="00E043E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B8294B5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E043E3">
              <w:rPr>
                <w:b/>
                <w:sz w:val="20"/>
                <w:szCs w:val="20"/>
              </w:rPr>
              <w:t>3</w:t>
            </w:r>
          </w:p>
        </w:tc>
      </w:tr>
      <w:tr w:rsidR="00D0128C" w:rsidRPr="00E043E3" w14:paraId="7B8294C1" w14:textId="77777777" w:rsidTr="00EC30F5">
        <w:trPr>
          <w:trHeight w:val="289"/>
          <w:jc w:val="center"/>
        </w:trPr>
        <w:tc>
          <w:tcPr>
            <w:tcW w:w="14426" w:type="dxa"/>
            <w:gridSpan w:val="2"/>
          </w:tcPr>
          <w:p w14:paraId="7B8294BF" w14:textId="77777777" w:rsidR="00D0128C" w:rsidRPr="00E043E3" w:rsidRDefault="00D0128C" w:rsidP="00D0128C">
            <w:pPr>
              <w:jc w:val="center"/>
              <w:rPr>
                <w:b/>
              </w:rPr>
            </w:pPr>
            <w:r w:rsidRPr="00E043E3">
              <w:rPr>
                <w:b/>
                <w:bCs/>
              </w:rPr>
              <w:t xml:space="preserve">Раздел 1. </w:t>
            </w:r>
            <w:r>
              <w:rPr>
                <w:rFonts w:eastAsia="TimesNewRoman,Bold"/>
                <w:b/>
                <w:bCs/>
              </w:rPr>
              <w:t>Элементы теории комплексных чисел</w:t>
            </w:r>
          </w:p>
        </w:tc>
        <w:tc>
          <w:tcPr>
            <w:tcW w:w="1134" w:type="dxa"/>
            <w:vAlign w:val="center"/>
          </w:tcPr>
          <w:p w14:paraId="7B8294C0" w14:textId="04708B91" w:rsidR="00D0128C" w:rsidRPr="00E043E3" w:rsidRDefault="00172645" w:rsidP="00DD798B">
            <w:pPr>
              <w:jc w:val="center"/>
            </w:pPr>
            <w:r>
              <w:rPr>
                <w:b/>
              </w:rPr>
              <w:t>1</w:t>
            </w:r>
            <w:r w:rsidR="00E92624">
              <w:rPr>
                <w:b/>
              </w:rPr>
              <w:t>2</w:t>
            </w:r>
          </w:p>
        </w:tc>
      </w:tr>
      <w:tr w:rsidR="00172645" w:rsidRPr="00E043E3" w14:paraId="7B8294C6" w14:textId="77777777" w:rsidTr="00EC30F5">
        <w:trPr>
          <w:jc w:val="center"/>
        </w:trPr>
        <w:tc>
          <w:tcPr>
            <w:tcW w:w="1980" w:type="dxa"/>
            <w:vMerge w:val="restart"/>
            <w:vAlign w:val="center"/>
          </w:tcPr>
          <w:p w14:paraId="7B8294C2" w14:textId="77777777" w:rsidR="00172645" w:rsidRPr="00E043E3" w:rsidRDefault="00172645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Тема 1.1. Комплексное число.</w:t>
            </w:r>
          </w:p>
          <w:p w14:paraId="7B8294C3" w14:textId="77777777" w:rsidR="00172645" w:rsidRPr="00E043E3" w:rsidRDefault="00172645" w:rsidP="00462D06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Формы его представления</w:t>
            </w:r>
            <w:r>
              <w:rPr>
                <w:b/>
                <w:bCs/>
              </w:rPr>
              <w:t>. Действия над комплексными числами</w:t>
            </w:r>
          </w:p>
        </w:tc>
        <w:tc>
          <w:tcPr>
            <w:tcW w:w="12446" w:type="dxa"/>
          </w:tcPr>
          <w:p w14:paraId="7B8294C4" w14:textId="77777777" w:rsidR="00172645" w:rsidRPr="00E043E3" w:rsidRDefault="00172645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4C5" w14:textId="379F9B8B" w:rsidR="00172645" w:rsidRPr="00E043E3" w:rsidRDefault="00E92624" w:rsidP="00462D06">
            <w:pPr>
              <w:jc w:val="center"/>
            </w:pPr>
            <w:r>
              <w:t>8</w:t>
            </w:r>
          </w:p>
        </w:tc>
      </w:tr>
      <w:tr w:rsidR="009D1211" w:rsidRPr="00E043E3" w14:paraId="011CA6B2" w14:textId="77777777" w:rsidTr="00EC30F5">
        <w:trPr>
          <w:jc w:val="center"/>
        </w:trPr>
        <w:tc>
          <w:tcPr>
            <w:tcW w:w="1980" w:type="dxa"/>
            <w:vMerge/>
            <w:vAlign w:val="center"/>
          </w:tcPr>
          <w:p w14:paraId="5CDD96CF" w14:textId="77777777" w:rsidR="009D1211" w:rsidRPr="00E043E3" w:rsidRDefault="009D1211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3BEF77CA" w14:textId="4898B414" w:rsidR="009D1211" w:rsidRPr="00E043E3" w:rsidRDefault="00157DB6" w:rsidP="009D1211">
            <w:pPr>
              <w:autoSpaceDE w:val="0"/>
              <w:autoSpaceDN w:val="0"/>
              <w:adjustRightInd w:val="0"/>
              <w:jc w:val="both"/>
              <w:rPr>
                <w:rFonts w:eastAsia="TimesNewRoman"/>
              </w:rPr>
            </w:pPr>
            <w:r>
              <w:t xml:space="preserve">1.Введение. </w:t>
            </w:r>
            <w:r w:rsidR="009D1211">
              <w:t xml:space="preserve">Цели и задачи дисциплины. </w:t>
            </w:r>
            <w:r w:rsidR="009D1211" w:rsidRPr="00E043E3">
              <w:t xml:space="preserve">Роль и место математики в современном мире при освоении профессиональных дисциплин и в сфере профессиональной деятельности. </w:t>
            </w:r>
            <w:r w:rsidRPr="00A068DB">
              <w:rPr>
                <w:bCs/>
              </w:rPr>
              <w:t>Основные математические методы решения прикладных задач в области профессиональной деятельности</w:t>
            </w:r>
            <w:r>
              <w:rPr>
                <w:bCs/>
              </w:rPr>
              <w:t>.</w:t>
            </w:r>
            <w:r w:rsidRPr="00E043E3">
              <w:t xml:space="preserve"> </w:t>
            </w:r>
            <w:r w:rsidR="009D1211" w:rsidRPr="00E043E3">
              <w:t>Входной контроль</w:t>
            </w:r>
          </w:p>
        </w:tc>
        <w:tc>
          <w:tcPr>
            <w:tcW w:w="1134" w:type="dxa"/>
            <w:vMerge/>
            <w:vAlign w:val="center"/>
          </w:tcPr>
          <w:p w14:paraId="6CD34C22" w14:textId="77777777" w:rsidR="009D1211" w:rsidRDefault="009D1211" w:rsidP="00462D06">
            <w:pPr>
              <w:jc w:val="center"/>
            </w:pPr>
          </w:p>
        </w:tc>
      </w:tr>
      <w:tr w:rsidR="00172645" w:rsidRPr="00E043E3" w14:paraId="7B8294CA" w14:textId="77777777" w:rsidTr="00EC30F5">
        <w:trPr>
          <w:jc w:val="center"/>
        </w:trPr>
        <w:tc>
          <w:tcPr>
            <w:tcW w:w="1980" w:type="dxa"/>
            <w:vMerge/>
            <w:vAlign w:val="center"/>
          </w:tcPr>
          <w:p w14:paraId="7B8294C7" w14:textId="77777777" w:rsidR="00172645" w:rsidRPr="00E043E3" w:rsidRDefault="00172645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C8" w14:textId="55198C3A" w:rsidR="00172645" w:rsidRPr="00E043E3" w:rsidRDefault="00157DB6" w:rsidP="00172645">
            <w:pPr>
              <w:autoSpaceDE w:val="0"/>
              <w:autoSpaceDN w:val="0"/>
              <w:adjustRightInd w:val="0"/>
              <w:jc w:val="both"/>
              <w:rPr>
                <w:rFonts w:eastAsia="TimesNewRoman"/>
              </w:rPr>
            </w:pPr>
            <w:r>
              <w:rPr>
                <w:rFonts w:eastAsia="TimesNewRoman"/>
              </w:rPr>
              <w:t>2</w:t>
            </w:r>
            <w:r w:rsidR="00172645" w:rsidRPr="00E043E3">
              <w:rPr>
                <w:rFonts w:eastAsia="TimesNewRoman"/>
              </w:rPr>
              <w:t xml:space="preserve">. Понятие комплексного числа. Алгебраическая форма записи, арифметические действия. Геометрическая интерпретация комплексного числа. </w:t>
            </w:r>
            <w:r w:rsidR="009D1211" w:rsidRPr="00E043E3">
              <w:rPr>
                <w:rFonts w:eastAsia="TimesNewRoman"/>
              </w:rPr>
              <w:t>Решение квадратных уравнений на множестве комплексных чисел</w:t>
            </w:r>
          </w:p>
        </w:tc>
        <w:tc>
          <w:tcPr>
            <w:tcW w:w="1134" w:type="dxa"/>
            <w:vMerge/>
            <w:vAlign w:val="center"/>
          </w:tcPr>
          <w:p w14:paraId="7B8294C9" w14:textId="77777777" w:rsidR="00172645" w:rsidRPr="00E043E3" w:rsidRDefault="00172645" w:rsidP="00462D06">
            <w:pPr>
              <w:jc w:val="center"/>
            </w:pPr>
          </w:p>
        </w:tc>
      </w:tr>
      <w:tr w:rsidR="00172645" w:rsidRPr="00E043E3" w14:paraId="7B8294CE" w14:textId="77777777" w:rsidTr="00EC30F5">
        <w:trPr>
          <w:jc w:val="center"/>
        </w:trPr>
        <w:tc>
          <w:tcPr>
            <w:tcW w:w="1980" w:type="dxa"/>
            <w:vMerge/>
          </w:tcPr>
          <w:p w14:paraId="7B8294CB" w14:textId="77777777" w:rsidR="00172645" w:rsidRPr="00E043E3" w:rsidRDefault="00172645" w:rsidP="00462D06"/>
        </w:tc>
        <w:tc>
          <w:tcPr>
            <w:tcW w:w="12446" w:type="dxa"/>
          </w:tcPr>
          <w:p w14:paraId="7B8294CC" w14:textId="46F51E4A" w:rsidR="00172645" w:rsidRPr="00E043E3" w:rsidRDefault="00157DB6" w:rsidP="00462D06">
            <w:pPr>
              <w:autoSpaceDE w:val="0"/>
              <w:autoSpaceDN w:val="0"/>
              <w:adjustRightInd w:val="0"/>
              <w:jc w:val="both"/>
              <w:rPr>
                <w:rFonts w:eastAsia="TimesNewRoman"/>
              </w:rPr>
            </w:pPr>
            <w:r>
              <w:rPr>
                <w:rFonts w:eastAsia="TimesNewRoman"/>
              </w:rPr>
              <w:t>3</w:t>
            </w:r>
            <w:r w:rsidR="00172645" w:rsidRPr="00E043E3">
              <w:rPr>
                <w:rFonts w:eastAsia="TimesNewRoman"/>
              </w:rPr>
              <w:t>. Тригонометрическая форма записи комплексного числа (умножение, деление, возведение в натуральную степень). Извлечение корня из комплексного числа, геометрическая иллюстрация</w:t>
            </w:r>
          </w:p>
        </w:tc>
        <w:tc>
          <w:tcPr>
            <w:tcW w:w="1134" w:type="dxa"/>
            <w:vMerge/>
            <w:vAlign w:val="center"/>
          </w:tcPr>
          <w:p w14:paraId="7B8294CD" w14:textId="77777777" w:rsidR="00172645" w:rsidRPr="00E043E3" w:rsidRDefault="00172645" w:rsidP="00462D06">
            <w:pPr>
              <w:jc w:val="center"/>
            </w:pPr>
          </w:p>
        </w:tc>
      </w:tr>
      <w:tr w:rsidR="00172645" w:rsidRPr="00E043E3" w14:paraId="7B8294D2" w14:textId="77777777" w:rsidTr="00EC30F5">
        <w:trPr>
          <w:jc w:val="center"/>
        </w:trPr>
        <w:tc>
          <w:tcPr>
            <w:tcW w:w="1980" w:type="dxa"/>
            <w:vMerge/>
          </w:tcPr>
          <w:p w14:paraId="7B8294CF" w14:textId="77777777" w:rsidR="00172645" w:rsidRPr="00E043E3" w:rsidRDefault="00172645" w:rsidP="00462D06"/>
        </w:tc>
        <w:tc>
          <w:tcPr>
            <w:tcW w:w="12446" w:type="dxa"/>
          </w:tcPr>
          <w:p w14:paraId="7B8294D0" w14:textId="10126903" w:rsidR="00172645" w:rsidRPr="00E043E3" w:rsidRDefault="00157DB6" w:rsidP="00462D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="TimesNewRoman"/>
              </w:rPr>
              <w:t>4</w:t>
            </w:r>
            <w:r w:rsidR="00172645" w:rsidRPr="00E043E3">
              <w:rPr>
                <w:rFonts w:eastAsia="TimesNewRoman"/>
              </w:rPr>
              <w:t>. Показательная форма комплексного числа, операции над числами в показательной форме.</w:t>
            </w:r>
          </w:p>
        </w:tc>
        <w:tc>
          <w:tcPr>
            <w:tcW w:w="1134" w:type="dxa"/>
            <w:vMerge/>
            <w:vAlign w:val="center"/>
          </w:tcPr>
          <w:p w14:paraId="7B8294D1" w14:textId="77777777" w:rsidR="00172645" w:rsidRPr="00E043E3" w:rsidRDefault="00172645" w:rsidP="00462D06">
            <w:pPr>
              <w:jc w:val="center"/>
            </w:pPr>
          </w:p>
        </w:tc>
      </w:tr>
      <w:tr w:rsidR="00172645" w:rsidRPr="00E043E3" w14:paraId="7B8294D7" w14:textId="77777777" w:rsidTr="00EC30F5">
        <w:trPr>
          <w:jc w:val="center"/>
        </w:trPr>
        <w:tc>
          <w:tcPr>
            <w:tcW w:w="1980" w:type="dxa"/>
            <w:vMerge/>
          </w:tcPr>
          <w:p w14:paraId="7B8294D3" w14:textId="77777777" w:rsidR="00172645" w:rsidRPr="00E043E3" w:rsidRDefault="00172645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D4" w14:textId="77777777" w:rsidR="00172645" w:rsidRPr="00E043E3" w:rsidRDefault="00172645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Практические работы:</w:t>
            </w:r>
          </w:p>
          <w:p w14:paraId="7B8294D5" w14:textId="77777777" w:rsidR="00172645" w:rsidRPr="00E043E3" w:rsidRDefault="00172645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 xml:space="preserve">1-2. </w:t>
            </w:r>
            <w:r w:rsidRPr="00E043E3">
              <w:t>Задачи на комплексные числа в алгебраической, тригонометрической и показательной формах.</w:t>
            </w:r>
          </w:p>
        </w:tc>
        <w:tc>
          <w:tcPr>
            <w:tcW w:w="1134" w:type="dxa"/>
            <w:vAlign w:val="center"/>
          </w:tcPr>
          <w:p w14:paraId="7B8294D6" w14:textId="77777777" w:rsidR="00172645" w:rsidRPr="00E043E3" w:rsidRDefault="00172645" w:rsidP="00462D06">
            <w:pPr>
              <w:jc w:val="center"/>
            </w:pPr>
            <w:r>
              <w:t>4</w:t>
            </w:r>
          </w:p>
        </w:tc>
      </w:tr>
      <w:tr w:rsidR="00D0128C" w:rsidRPr="00E043E3" w14:paraId="7B8294DF" w14:textId="77777777" w:rsidTr="00EC30F5">
        <w:trPr>
          <w:jc w:val="center"/>
        </w:trPr>
        <w:tc>
          <w:tcPr>
            <w:tcW w:w="14426" w:type="dxa"/>
            <w:gridSpan w:val="2"/>
          </w:tcPr>
          <w:p w14:paraId="7B8294DD" w14:textId="77777777" w:rsidR="00D0128C" w:rsidRPr="00E043E3" w:rsidRDefault="00D0128C" w:rsidP="00D0128C">
            <w:pPr>
              <w:jc w:val="center"/>
              <w:rPr>
                <w:b/>
              </w:rPr>
            </w:pPr>
            <w:r w:rsidRPr="00E043E3">
              <w:rPr>
                <w:b/>
                <w:bCs/>
              </w:rPr>
              <w:t xml:space="preserve">Раздел 2. </w:t>
            </w:r>
            <w:r>
              <w:rPr>
                <w:rFonts w:eastAsia="TimesNewRoman,Bold"/>
                <w:b/>
                <w:bCs/>
              </w:rPr>
              <w:t>Основные понятия и методы линейной алгебры</w:t>
            </w:r>
          </w:p>
        </w:tc>
        <w:tc>
          <w:tcPr>
            <w:tcW w:w="1134" w:type="dxa"/>
            <w:vAlign w:val="center"/>
          </w:tcPr>
          <w:p w14:paraId="7B8294DE" w14:textId="2AD65838" w:rsidR="00D0128C" w:rsidRPr="00E043E3" w:rsidRDefault="009D1211" w:rsidP="004227A5">
            <w:pPr>
              <w:jc w:val="center"/>
            </w:pPr>
            <w:r>
              <w:rPr>
                <w:b/>
              </w:rPr>
              <w:t>10</w:t>
            </w:r>
          </w:p>
        </w:tc>
      </w:tr>
      <w:tr w:rsidR="00D0128C" w:rsidRPr="00E043E3" w14:paraId="7B8294E3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4E0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Тема 2.1.</w:t>
            </w:r>
            <w:r w:rsidRPr="00E043E3">
              <w:rPr>
                <w:b/>
              </w:rPr>
              <w:t xml:space="preserve"> М</w:t>
            </w:r>
            <w:r w:rsidRPr="00E043E3">
              <w:rPr>
                <w:b/>
                <w:bCs/>
              </w:rPr>
              <w:t>атрицы и определители</w:t>
            </w:r>
          </w:p>
        </w:tc>
        <w:tc>
          <w:tcPr>
            <w:tcW w:w="12446" w:type="dxa"/>
          </w:tcPr>
          <w:p w14:paraId="7B8294E1" w14:textId="77777777" w:rsidR="00D0128C" w:rsidRPr="00E043E3" w:rsidRDefault="00D0128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4E2" w14:textId="5172E286" w:rsidR="00D0128C" w:rsidRPr="00E043E3" w:rsidRDefault="009D1211" w:rsidP="00462D06">
            <w:pPr>
              <w:jc w:val="center"/>
            </w:pPr>
            <w:r>
              <w:t>4</w:t>
            </w:r>
          </w:p>
        </w:tc>
      </w:tr>
      <w:tr w:rsidR="00D0128C" w:rsidRPr="00E043E3" w14:paraId="7B8294E7" w14:textId="77777777" w:rsidTr="00EC30F5">
        <w:trPr>
          <w:jc w:val="center"/>
        </w:trPr>
        <w:tc>
          <w:tcPr>
            <w:tcW w:w="1980" w:type="dxa"/>
            <w:vMerge/>
          </w:tcPr>
          <w:p w14:paraId="7B8294E4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E5" w14:textId="77777777" w:rsidR="00D0128C" w:rsidRPr="00E043E3" w:rsidRDefault="00D0128C" w:rsidP="00D01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t>1.</w:t>
            </w:r>
            <w:r w:rsidRPr="00E043E3">
              <w:rPr>
                <w:rFonts w:eastAsia="TimesNewRoman,Bold"/>
                <w:bCs/>
              </w:rPr>
              <w:t>Понятие ма</w:t>
            </w:r>
            <w:r>
              <w:rPr>
                <w:rFonts w:eastAsia="TimesNewRoman,Bold"/>
                <w:bCs/>
              </w:rPr>
              <w:t xml:space="preserve">трицы. Вида матриц. Операции над матрицами. </w:t>
            </w:r>
          </w:p>
        </w:tc>
        <w:tc>
          <w:tcPr>
            <w:tcW w:w="1134" w:type="dxa"/>
            <w:vMerge/>
            <w:vAlign w:val="center"/>
          </w:tcPr>
          <w:p w14:paraId="7B8294E6" w14:textId="77777777" w:rsidR="00D0128C" w:rsidRPr="00E043E3" w:rsidRDefault="00D0128C" w:rsidP="00462D06">
            <w:pPr>
              <w:jc w:val="center"/>
            </w:pPr>
          </w:p>
        </w:tc>
      </w:tr>
      <w:tr w:rsidR="00D0128C" w:rsidRPr="00E043E3" w14:paraId="7B8294EB" w14:textId="77777777" w:rsidTr="00EC30F5">
        <w:trPr>
          <w:jc w:val="center"/>
        </w:trPr>
        <w:tc>
          <w:tcPr>
            <w:tcW w:w="1980" w:type="dxa"/>
            <w:vMerge/>
          </w:tcPr>
          <w:p w14:paraId="7B8294E8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E9" w14:textId="038AEEB6" w:rsidR="00D0128C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t>2.</w:t>
            </w:r>
            <w:r w:rsidRPr="00E043E3">
              <w:rPr>
                <w:rFonts w:eastAsia="TimesNewRoman,Bold"/>
                <w:bCs/>
              </w:rPr>
              <w:t xml:space="preserve">Понятие определителя. </w:t>
            </w:r>
            <w:r w:rsidR="004808FC">
              <w:rPr>
                <w:rFonts w:eastAsia="TimesNewRoman,Bold"/>
                <w:bCs/>
              </w:rPr>
              <w:t xml:space="preserve">Его свойства и вычисление. Миноры и алгебраические дополнения. </w:t>
            </w:r>
            <w:r w:rsidRPr="00E043E3">
              <w:rPr>
                <w:rFonts w:eastAsia="TimesNewRoman,Bold"/>
                <w:bCs/>
              </w:rPr>
              <w:t>Методы вычисление определителей второго и третьего порядков.</w:t>
            </w:r>
            <w:r w:rsidR="004808FC">
              <w:rPr>
                <w:rFonts w:eastAsia="TimesNewRoman,Bold"/>
                <w:bCs/>
              </w:rPr>
              <w:t xml:space="preserve"> Разложение определителя в сумму алгебраических дополнений.</w:t>
            </w:r>
            <w:r w:rsidR="009D1211" w:rsidRPr="00E043E3">
              <w:t xml:space="preserve"> </w:t>
            </w:r>
            <w:r w:rsidR="009D1211">
              <w:t>В</w:t>
            </w:r>
            <w:r w:rsidR="009D1211" w:rsidRPr="00E043E3">
              <w:t>ычисление определител</w:t>
            </w:r>
            <w:r w:rsidR="009D1211">
              <w:t>ей</w:t>
            </w:r>
            <w:r w:rsidR="009D1211" w:rsidRPr="00E043E3">
              <w:t xml:space="preserve"> четвертого порядка</w:t>
            </w:r>
          </w:p>
        </w:tc>
        <w:tc>
          <w:tcPr>
            <w:tcW w:w="1134" w:type="dxa"/>
            <w:vMerge/>
            <w:vAlign w:val="center"/>
          </w:tcPr>
          <w:p w14:paraId="7B8294EA" w14:textId="77777777" w:rsidR="00D0128C" w:rsidRPr="00E043E3" w:rsidRDefault="00D0128C" w:rsidP="00462D06">
            <w:pPr>
              <w:jc w:val="center"/>
            </w:pPr>
          </w:p>
        </w:tc>
      </w:tr>
      <w:tr w:rsidR="00D0128C" w:rsidRPr="00E043E3" w14:paraId="7B8294EF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4EC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Тема 2.2. Решение СЛАУ</w:t>
            </w:r>
          </w:p>
        </w:tc>
        <w:tc>
          <w:tcPr>
            <w:tcW w:w="12446" w:type="dxa"/>
          </w:tcPr>
          <w:p w14:paraId="7B8294ED" w14:textId="77777777" w:rsidR="00D0128C" w:rsidRPr="00E043E3" w:rsidRDefault="00D0128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4EE" w14:textId="77777777" w:rsidR="00D0128C" w:rsidRPr="00E043E3" w:rsidRDefault="00D0128C" w:rsidP="00462D06">
            <w:pPr>
              <w:jc w:val="center"/>
            </w:pPr>
            <w:r w:rsidRPr="00E043E3">
              <w:t>2</w:t>
            </w:r>
          </w:p>
        </w:tc>
      </w:tr>
      <w:tr w:rsidR="00D0128C" w:rsidRPr="00E043E3" w14:paraId="7B8294F4" w14:textId="77777777" w:rsidTr="00EC30F5">
        <w:trPr>
          <w:jc w:val="center"/>
        </w:trPr>
        <w:tc>
          <w:tcPr>
            <w:tcW w:w="1980" w:type="dxa"/>
            <w:vMerge/>
          </w:tcPr>
          <w:p w14:paraId="7B8294F0" w14:textId="77777777" w:rsidR="00D0128C" w:rsidRPr="00E043E3" w:rsidRDefault="00D0128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F1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 xml:space="preserve">1.Решение систем линейных алгебраических уравнений (СЛАУ) методом Крамера. </w:t>
            </w:r>
          </w:p>
          <w:p w14:paraId="7B8294F2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NewRoman,Bold"/>
                <w:b/>
                <w:bCs/>
              </w:rPr>
            </w:pPr>
            <w:r w:rsidRPr="00E043E3">
              <w:rPr>
                <w:rFonts w:eastAsia="TimesNewRoman"/>
              </w:rPr>
              <w:t>2.Решение СЛАУ методом Гаусса.</w:t>
            </w:r>
          </w:p>
        </w:tc>
        <w:tc>
          <w:tcPr>
            <w:tcW w:w="1134" w:type="dxa"/>
            <w:vMerge/>
            <w:vAlign w:val="center"/>
          </w:tcPr>
          <w:p w14:paraId="7B8294F3" w14:textId="77777777" w:rsidR="00D0128C" w:rsidRPr="00E043E3" w:rsidRDefault="00D0128C" w:rsidP="00462D06">
            <w:pPr>
              <w:jc w:val="center"/>
            </w:pPr>
          </w:p>
        </w:tc>
      </w:tr>
      <w:tr w:rsidR="00D0128C" w:rsidRPr="00E043E3" w14:paraId="7B8294F9" w14:textId="77777777" w:rsidTr="00EC30F5">
        <w:trPr>
          <w:jc w:val="center"/>
        </w:trPr>
        <w:tc>
          <w:tcPr>
            <w:tcW w:w="1980" w:type="dxa"/>
            <w:vMerge/>
          </w:tcPr>
          <w:p w14:paraId="7B8294F5" w14:textId="77777777" w:rsidR="00D0128C" w:rsidRPr="00E043E3" w:rsidRDefault="00D0128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F6" w14:textId="77777777" w:rsidR="00D0128C" w:rsidRPr="00E043E3" w:rsidRDefault="00D0128C" w:rsidP="00462D06">
            <w:pPr>
              <w:autoSpaceDE w:val="0"/>
              <w:autoSpaceDN w:val="0"/>
              <w:adjustRightInd w:val="0"/>
            </w:pPr>
            <w:r w:rsidRPr="00E043E3">
              <w:t xml:space="preserve">Практические работы: </w:t>
            </w:r>
          </w:p>
          <w:p w14:paraId="7B8294F7" w14:textId="77777777" w:rsidR="00D0128C" w:rsidRPr="00E043E3" w:rsidRDefault="00D0128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t>3.</w:t>
            </w:r>
            <w:r w:rsidRPr="00E043E3">
              <w:rPr>
                <w:rFonts w:eastAsia="TimesNewRoman"/>
              </w:rPr>
              <w:t>Вычисление определителей второго и третьего порядков. Решение СЛАУ методами Крамера, Гаусса.</w:t>
            </w:r>
          </w:p>
        </w:tc>
        <w:tc>
          <w:tcPr>
            <w:tcW w:w="1134" w:type="dxa"/>
            <w:vAlign w:val="center"/>
          </w:tcPr>
          <w:p w14:paraId="7B8294F8" w14:textId="77777777" w:rsidR="00D0128C" w:rsidRPr="00E043E3" w:rsidRDefault="00D0128C" w:rsidP="00462D06">
            <w:pPr>
              <w:jc w:val="center"/>
            </w:pPr>
            <w:r w:rsidRPr="00E043E3">
              <w:t>2</w:t>
            </w:r>
          </w:p>
        </w:tc>
      </w:tr>
      <w:tr w:rsidR="00D0128C" w:rsidRPr="00E043E3" w14:paraId="7B8294FD" w14:textId="77777777" w:rsidTr="00EC30F5">
        <w:trPr>
          <w:jc w:val="center"/>
        </w:trPr>
        <w:tc>
          <w:tcPr>
            <w:tcW w:w="1980" w:type="dxa"/>
            <w:vMerge/>
          </w:tcPr>
          <w:p w14:paraId="7B8294FA" w14:textId="77777777" w:rsidR="00D0128C" w:rsidRPr="00E043E3" w:rsidRDefault="00D0128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4FB" w14:textId="77777777" w:rsidR="00D0128C" w:rsidRPr="00E043E3" w:rsidRDefault="00D0128C" w:rsidP="00565BA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Контрольн</w:t>
            </w:r>
            <w:r w:rsidR="00565BAB">
              <w:rPr>
                <w:rFonts w:eastAsia="TimesNewRoman"/>
              </w:rPr>
              <w:t>ая работа №1 по разделам 1 и 2</w:t>
            </w:r>
          </w:p>
        </w:tc>
        <w:tc>
          <w:tcPr>
            <w:tcW w:w="1134" w:type="dxa"/>
            <w:vAlign w:val="center"/>
          </w:tcPr>
          <w:p w14:paraId="7B8294FC" w14:textId="0A0ED831" w:rsidR="00D0128C" w:rsidRPr="00E043E3" w:rsidRDefault="009D1211" w:rsidP="00462D06">
            <w:pPr>
              <w:jc w:val="center"/>
            </w:pPr>
            <w:r>
              <w:t>2</w:t>
            </w:r>
          </w:p>
        </w:tc>
      </w:tr>
      <w:tr w:rsidR="00D0128C" w:rsidRPr="00E043E3" w14:paraId="7B829505" w14:textId="77777777" w:rsidTr="00EC30F5">
        <w:trPr>
          <w:jc w:val="center"/>
        </w:trPr>
        <w:tc>
          <w:tcPr>
            <w:tcW w:w="14426" w:type="dxa"/>
            <w:gridSpan w:val="2"/>
          </w:tcPr>
          <w:p w14:paraId="7B829503" w14:textId="77777777" w:rsidR="00D0128C" w:rsidRPr="00E043E3" w:rsidRDefault="00D0128C" w:rsidP="00462D06">
            <w:pPr>
              <w:jc w:val="center"/>
              <w:rPr>
                <w:b/>
              </w:rPr>
            </w:pPr>
            <w:r w:rsidRPr="00E043E3">
              <w:rPr>
                <w:b/>
                <w:bCs/>
              </w:rPr>
              <w:t xml:space="preserve">Раздел 3. </w:t>
            </w:r>
            <w:r w:rsidRPr="00E043E3">
              <w:rPr>
                <w:rFonts w:eastAsia="TimesNewRoman,Bold"/>
                <w:b/>
                <w:bCs/>
              </w:rPr>
              <w:t>Дифференциальное и интегральное исчисление</w:t>
            </w:r>
          </w:p>
        </w:tc>
        <w:tc>
          <w:tcPr>
            <w:tcW w:w="1134" w:type="dxa"/>
            <w:vAlign w:val="center"/>
          </w:tcPr>
          <w:p w14:paraId="7B829504" w14:textId="060FAC2E" w:rsidR="00D0128C" w:rsidRPr="00E043E3" w:rsidRDefault="00DF186D" w:rsidP="00DF186D">
            <w:pPr>
              <w:jc w:val="center"/>
            </w:pPr>
            <w:r>
              <w:rPr>
                <w:b/>
              </w:rPr>
              <w:t>3</w:t>
            </w:r>
            <w:r w:rsidR="00E92624">
              <w:rPr>
                <w:b/>
              </w:rPr>
              <w:t>4</w:t>
            </w:r>
          </w:p>
        </w:tc>
      </w:tr>
      <w:tr w:rsidR="00D0128C" w:rsidRPr="00E043E3" w14:paraId="7B829509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06" w14:textId="77777777" w:rsidR="00D0128C" w:rsidRPr="00E043E3" w:rsidRDefault="004808FC" w:rsidP="004808FC">
            <w:pPr>
              <w:jc w:val="center"/>
            </w:pPr>
            <w:r>
              <w:rPr>
                <w:b/>
                <w:bCs/>
              </w:rPr>
              <w:t xml:space="preserve">Тема 3.1. Функция одной независимой </w:t>
            </w:r>
            <w:r>
              <w:rPr>
                <w:b/>
                <w:bCs/>
              </w:rPr>
              <w:lastRenderedPageBreak/>
              <w:t>переменной и ее характеристики</w:t>
            </w:r>
          </w:p>
        </w:tc>
        <w:tc>
          <w:tcPr>
            <w:tcW w:w="12446" w:type="dxa"/>
          </w:tcPr>
          <w:p w14:paraId="7B829507" w14:textId="77777777" w:rsidR="00D0128C" w:rsidRPr="00E043E3" w:rsidRDefault="00D0128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08" w14:textId="1B45F0CC" w:rsidR="00D0128C" w:rsidRPr="00E043E3" w:rsidRDefault="00E92624" w:rsidP="00462D06">
            <w:pPr>
              <w:jc w:val="center"/>
            </w:pPr>
            <w:r>
              <w:t>2</w:t>
            </w:r>
          </w:p>
        </w:tc>
      </w:tr>
      <w:tr w:rsidR="00D0128C" w:rsidRPr="00E043E3" w14:paraId="7B82950E" w14:textId="77777777" w:rsidTr="00EC30F5">
        <w:trPr>
          <w:jc w:val="center"/>
        </w:trPr>
        <w:tc>
          <w:tcPr>
            <w:tcW w:w="1980" w:type="dxa"/>
            <w:vMerge/>
          </w:tcPr>
          <w:p w14:paraId="7B82950A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0B" w14:textId="77777777" w:rsidR="004808FC" w:rsidRDefault="004808FC" w:rsidP="00480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t>1.</w:t>
            </w:r>
            <w:r w:rsidRPr="00E043E3">
              <w:rPr>
                <w:rFonts w:eastAsia="TimesNewRoman,Bold"/>
                <w:bCs/>
              </w:rPr>
              <w:t xml:space="preserve">Основные понятия математического анализа. </w:t>
            </w:r>
          </w:p>
          <w:p w14:paraId="7B82950C" w14:textId="7B4615EC" w:rsidR="00D0128C" w:rsidRPr="00E043E3" w:rsidRDefault="004808FC" w:rsidP="00480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2.Функция </w:t>
            </w:r>
            <w:r w:rsidRPr="004808FC">
              <w:t>одной независимой переменной</w:t>
            </w:r>
            <w:r>
              <w:t xml:space="preserve"> и способы ее задания. Характеристики функций. Основные элементарные </w:t>
            </w:r>
            <w:r>
              <w:lastRenderedPageBreak/>
              <w:t>функции, их свойства и графики. Сложные и обратные функции.</w:t>
            </w:r>
            <w:r w:rsidR="00157DB6">
              <w:t xml:space="preserve"> План исследования фукнций.</w:t>
            </w:r>
          </w:p>
        </w:tc>
        <w:tc>
          <w:tcPr>
            <w:tcW w:w="1134" w:type="dxa"/>
            <w:vMerge/>
            <w:vAlign w:val="center"/>
          </w:tcPr>
          <w:p w14:paraId="7B82950D" w14:textId="77777777" w:rsidR="00D0128C" w:rsidRPr="00E043E3" w:rsidRDefault="00D0128C" w:rsidP="00462D06">
            <w:pPr>
              <w:jc w:val="center"/>
            </w:pPr>
          </w:p>
        </w:tc>
      </w:tr>
      <w:tr w:rsidR="00D0128C" w:rsidRPr="00E043E3" w14:paraId="7B829513" w14:textId="77777777" w:rsidTr="00EC30F5">
        <w:trPr>
          <w:jc w:val="center"/>
        </w:trPr>
        <w:tc>
          <w:tcPr>
            <w:tcW w:w="1980" w:type="dxa"/>
            <w:vMerge/>
          </w:tcPr>
          <w:p w14:paraId="7B82950F" w14:textId="77777777" w:rsidR="00D0128C" w:rsidRPr="00E043E3" w:rsidRDefault="00D0128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10" w14:textId="77777777" w:rsidR="00D0128C" w:rsidRPr="00E043E3" w:rsidRDefault="00D0128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Практические работы:</w:t>
            </w:r>
          </w:p>
          <w:p w14:paraId="7B829511" w14:textId="364B5F91" w:rsidR="00D0128C" w:rsidRPr="00E043E3" w:rsidRDefault="004808FC" w:rsidP="0015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"/>
              </w:rPr>
            </w:pPr>
            <w:r>
              <w:rPr>
                <w:rFonts w:eastAsia="TimesNewRoman"/>
              </w:rPr>
              <w:t>4.Постороение графиков функций с помощью геометрических преобразований</w:t>
            </w:r>
            <w:r w:rsidR="00157DB6">
              <w:rPr>
                <w:rFonts w:eastAsia="TimesNewRoman"/>
              </w:rPr>
              <w:t xml:space="preserve">. </w:t>
            </w:r>
            <w:r w:rsidR="00157DB6" w:rsidRPr="00A068DB">
              <w:rPr>
                <w:bCs/>
              </w:rPr>
              <w:t>Решение прикладных задач на составление графиков параметров инструментального контроля (диагностирования) оборудования</w:t>
            </w:r>
          </w:p>
        </w:tc>
        <w:tc>
          <w:tcPr>
            <w:tcW w:w="1134" w:type="dxa"/>
            <w:vAlign w:val="center"/>
          </w:tcPr>
          <w:p w14:paraId="7B829512" w14:textId="77777777" w:rsidR="00D0128C" w:rsidRPr="00E043E3" w:rsidRDefault="00D0128C" w:rsidP="00462D06">
            <w:pPr>
              <w:jc w:val="center"/>
            </w:pPr>
            <w:r w:rsidRPr="00E043E3">
              <w:t>2</w:t>
            </w:r>
          </w:p>
        </w:tc>
      </w:tr>
      <w:tr w:rsidR="00060D6C" w:rsidRPr="00E043E3" w14:paraId="7B829517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14" w14:textId="77777777" w:rsidR="00060D6C" w:rsidRPr="00E043E3" w:rsidRDefault="00060D6C" w:rsidP="004808FC">
            <w:pPr>
              <w:jc w:val="center"/>
            </w:pPr>
            <w:r w:rsidRPr="00E043E3">
              <w:rPr>
                <w:b/>
                <w:bCs/>
              </w:rPr>
              <w:t>Тема 3.</w:t>
            </w:r>
            <w:r>
              <w:rPr>
                <w:b/>
                <w:bCs/>
              </w:rPr>
              <w:t>2</w:t>
            </w:r>
            <w:r w:rsidRPr="00E043E3">
              <w:rPr>
                <w:b/>
                <w:bCs/>
              </w:rPr>
              <w:t>. Понятие предела функции</w:t>
            </w:r>
            <w:r>
              <w:rPr>
                <w:b/>
                <w:bCs/>
              </w:rPr>
              <w:t>. Непрерывность функции</w:t>
            </w:r>
          </w:p>
        </w:tc>
        <w:tc>
          <w:tcPr>
            <w:tcW w:w="12446" w:type="dxa"/>
          </w:tcPr>
          <w:p w14:paraId="7B829515" w14:textId="77777777" w:rsidR="00060D6C" w:rsidRPr="00E043E3" w:rsidRDefault="00060D6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16" w14:textId="7D25C876" w:rsidR="00060D6C" w:rsidRPr="00E043E3" w:rsidRDefault="00E92624" w:rsidP="00462D06">
            <w:pPr>
              <w:jc w:val="center"/>
            </w:pPr>
            <w:r>
              <w:t>2</w:t>
            </w:r>
          </w:p>
        </w:tc>
      </w:tr>
      <w:tr w:rsidR="00060D6C" w:rsidRPr="00E043E3" w14:paraId="7B82951D" w14:textId="77777777" w:rsidTr="00EC30F5">
        <w:trPr>
          <w:jc w:val="center"/>
        </w:trPr>
        <w:tc>
          <w:tcPr>
            <w:tcW w:w="1980" w:type="dxa"/>
            <w:vMerge/>
          </w:tcPr>
          <w:p w14:paraId="7B829518" w14:textId="77777777" w:rsidR="00060D6C" w:rsidRPr="00E043E3" w:rsidRDefault="00060D6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19" w14:textId="77777777" w:rsidR="00060D6C" w:rsidRDefault="00060D6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,Bold"/>
                <w:bCs/>
              </w:rPr>
            </w:pPr>
            <w:r>
              <w:rPr>
                <w:rFonts w:eastAsia="TimesNewRoman,Bold"/>
                <w:bCs/>
              </w:rPr>
              <w:t>1.</w:t>
            </w:r>
            <w:r w:rsidRPr="00E043E3">
              <w:rPr>
                <w:rFonts w:eastAsia="TimesNewRoman,Bold"/>
                <w:bCs/>
              </w:rPr>
              <w:t xml:space="preserve">Предел функции. </w:t>
            </w:r>
            <w:r>
              <w:rPr>
                <w:rFonts w:eastAsia="TimesNewRoman,Bold"/>
                <w:bCs/>
              </w:rPr>
              <w:t xml:space="preserve">Основные теоремы о пределах. </w:t>
            </w:r>
          </w:p>
          <w:p w14:paraId="7B82951A" w14:textId="77777777" w:rsidR="00060D6C" w:rsidRDefault="00060D6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2.</w:t>
            </w:r>
            <w:r w:rsidRPr="00E043E3">
              <w:t>Вычисление пределов. Раскрытие неопределенностей вида 0/0, ∞/∞, 1</w:t>
            </w:r>
            <w:r w:rsidRPr="00E043E3">
              <w:rPr>
                <w:vertAlign w:val="superscript"/>
              </w:rPr>
              <w:t>∞</w:t>
            </w:r>
            <w:r w:rsidRPr="00E043E3">
              <w:t>. «Замечательные» пределы.</w:t>
            </w:r>
          </w:p>
          <w:p w14:paraId="7B82951B" w14:textId="7A2B2A59" w:rsidR="009D1211" w:rsidRPr="00E043E3" w:rsidRDefault="00060D6C" w:rsidP="0056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3.</w:t>
            </w:r>
            <w:r w:rsidR="00565BAB">
              <w:t>Н</w:t>
            </w:r>
            <w:r>
              <w:t>епрерывность функции. Исследование функции на непрерывность.</w:t>
            </w:r>
          </w:p>
        </w:tc>
        <w:tc>
          <w:tcPr>
            <w:tcW w:w="1134" w:type="dxa"/>
            <w:vMerge/>
            <w:vAlign w:val="center"/>
          </w:tcPr>
          <w:p w14:paraId="7B82951C" w14:textId="77777777" w:rsidR="00060D6C" w:rsidRPr="00E043E3" w:rsidRDefault="00060D6C" w:rsidP="00462D06">
            <w:pPr>
              <w:jc w:val="center"/>
            </w:pPr>
          </w:p>
        </w:tc>
      </w:tr>
      <w:tr w:rsidR="004808FC" w:rsidRPr="00E043E3" w14:paraId="7B829522" w14:textId="77777777" w:rsidTr="00EC30F5">
        <w:trPr>
          <w:jc w:val="center"/>
        </w:trPr>
        <w:tc>
          <w:tcPr>
            <w:tcW w:w="1980" w:type="dxa"/>
            <w:vMerge/>
          </w:tcPr>
          <w:p w14:paraId="7B82951E" w14:textId="77777777" w:rsidR="004808FC" w:rsidRPr="00E043E3" w:rsidRDefault="004808FC" w:rsidP="00462D06">
            <w:pPr>
              <w:jc w:val="center"/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1F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Практические работы:</w:t>
            </w:r>
          </w:p>
          <w:p w14:paraId="6095B076" w14:textId="699F7675" w:rsidR="004808FC" w:rsidRDefault="004808FC" w:rsidP="00E92624">
            <w:pPr>
              <w:pStyle w:val="a9"/>
              <w:numPr>
                <w:ilvl w:val="0"/>
                <w:numId w:val="1"/>
              </w:numPr>
              <w:tabs>
                <w:tab w:val="clear" w:pos="644"/>
                <w:tab w:val="num" w:pos="2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44"/>
            </w:pPr>
            <w:r w:rsidRPr="00E043E3">
              <w:t xml:space="preserve">Вычисление пределов функций. </w:t>
            </w:r>
          </w:p>
          <w:p w14:paraId="32782004" w14:textId="77777777" w:rsidR="00E92624" w:rsidRPr="00157DB6" w:rsidRDefault="00E92624" w:rsidP="00E92624">
            <w:pPr>
              <w:pStyle w:val="a9"/>
              <w:numPr>
                <w:ilvl w:val="0"/>
                <w:numId w:val="1"/>
              </w:numPr>
              <w:tabs>
                <w:tab w:val="clear" w:pos="644"/>
                <w:tab w:val="num" w:pos="2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44"/>
              <w:rPr>
                <w:rFonts w:eastAsia="TimesNewRoman"/>
              </w:rPr>
            </w:pPr>
            <w:r w:rsidRPr="00E043E3">
              <w:t xml:space="preserve">Раскрытие математических неопределенностей </w:t>
            </w:r>
            <w:r>
              <w:t xml:space="preserve">при </w:t>
            </w:r>
            <w:r w:rsidRPr="00E043E3">
              <w:t>вычислени</w:t>
            </w:r>
            <w:r>
              <w:t>и</w:t>
            </w:r>
            <w:r w:rsidRPr="00E043E3">
              <w:t xml:space="preserve"> пределов функций по правилу Лопиталя</w:t>
            </w:r>
            <w:r w:rsidR="00157DB6">
              <w:t>.</w:t>
            </w:r>
          </w:p>
          <w:p w14:paraId="7B829520" w14:textId="3A974995" w:rsidR="00157DB6" w:rsidRPr="00157DB6" w:rsidRDefault="00157DB6" w:rsidP="00157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NewRoman"/>
              </w:rPr>
            </w:pPr>
            <w:r w:rsidRPr="00A068DB">
              <w:rPr>
                <w:bCs/>
              </w:rPr>
              <w:t xml:space="preserve">Решение прикладных задач на составление  </w:t>
            </w:r>
            <w:r w:rsidRPr="00A068DB">
              <w:t>анализа  затрат на техническое обслуживание оборудования</w:t>
            </w:r>
          </w:p>
        </w:tc>
        <w:tc>
          <w:tcPr>
            <w:tcW w:w="1134" w:type="dxa"/>
            <w:vAlign w:val="center"/>
          </w:tcPr>
          <w:p w14:paraId="7B829521" w14:textId="4ACEEDFA" w:rsidR="004808FC" w:rsidRPr="00E043E3" w:rsidRDefault="00E92624" w:rsidP="00462D06">
            <w:pPr>
              <w:jc w:val="center"/>
            </w:pPr>
            <w:r>
              <w:t>4</w:t>
            </w:r>
          </w:p>
        </w:tc>
      </w:tr>
      <w:tr w:rsidR="004808FC" w:rsidRPr="00E043E3" w14:paraId="7B82952C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28" w14:textId="77777777" w:rsidR="004808FC" w:rsidRPr="00E043E3" w:rsidRDefault="00565BAB" w:rsidP="00462D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  <w:r w:rsidR="004808FC" w:rsidRPr="00E043E3">
              <w:rPr>
                <w:b/>
                <w:bCs/>
              </w:rPr>
              <w:t>.</w:t>
            </w:r>
          </w:p>
          <w:p w14:paraId="7B829529" w14:textId="77777777" w:rsidR="004808FC" w:rsidRPr="00E043E3" w:rsidRDefault="004808FC" w:rsidP="00462D06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Производная функции и её приложения</w:t>
            </w:r>
          </w:p>
        </w:tc>
        <w:tc>
          <w:tcPr>
            <w:tcW w:w="12446" w:type="dxa"/>
          </w:tcPr>
          <w:p w14:paraId="7B82952A" w14:textId="77777777" w:rsidR="004808FC" w:rsidRPr="00E043E3" w:rsidRDefault="004808F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2B" w14:textId="214650CC" w:rsidR="004808FC" w:rsidRPr="00E043E3" w:rsidRDefault="009D1211" w:rsidP="00462D06">
            <w:pPr>
              <w:jc w:val="center"/>
            </w:pPr>
            <w:r>
              <w:t>4</w:t>
            </w:r>
          </w:p>
        </w:tc>
      </w:tr>
      <w:tr w:rsidR="004808FC" w:rsidRPr="00E043E3" w14:paraId="7B829531" w14:textId="77777777" w:rsidTr="00EC30F5">
        <w:trPr>
          <w:jc w:val="center"/>
        </w:trPr>
        <w:tc>
          <w:tcPr>
            <w:tcW w:w="1980" w:type="dxa"/>
            <w:vMerge/>
          </w:tcPr>
          <w:p w14:paraId="7B82952D" w14:textId="77777777" w:rsidR="004808FC" w:rsidRPr="00E043E3" w:rsidRDefault="004808FC" w:rsidP="00462D06"/>
        </w:tc>
        <w:tc>
          <w:tcPr>
            <w:tcW w:w="12446" w:type="dxa"/>
          </w:tcPr>
          <w:p w14:paraId="7B82952E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rPr>
                <w:rFonts w:eastAsia="TimesNewRoman,Bold"/>
                <w:bCs/>
              </w:rPr>
              <w:t>1.Скорость изменения функции. Производная.</w:t>
            </w:r>
            <w:r w:rsidRPr="00E043E3">
              <w:t xml:space="preserve"> Геометрический смысл производной. Физические приложения производной.</w:t>
            </w:r>
          </w:p>
          <w:p w14:paraId="7B82952F" w14:textId="77777777" w:rsidR="004808FC" w:rsidRPr="00565BAB" w:rsidRDefault="004808FC" w:rsidP="0056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NewRoman"/>
              </w:rPr>
            </w:pPr>
            <w:r w:rsidRPr="00E043E3">
              <w:t xml:space="preserve"> 2.Основные правила дифференцирования. Производные степенной, показательной и логарифмической, тригонометрических функций</w:t>
            </w:r>
            <w:r w:rsidRPr="00E043E3">
              <w:rPr>
                <w:rFonts w:eastAsia="TimesNewRoman"/>
              </w:rPr>
              <w:t xml:space="preserve">. </w:t>
            </w:r>
            <w:r w:rsidRPr="00E043E3">
              <w:t xml:space="preserve">Методы анализа функции. Возрастание и убывание функций. Исследование функции на экстремум. </w:t>
            </w:r>
            <w:r w:rsidR="00565BAB" w:rsidRPr="00E043E3">
              <w:t>Наибольшее и наименьшее значение функций на заданном промежутке</w:t>
            </w:r>
            <w:r w:rsidR="00565BAB">
              <w:t>.</w:t>
            </w:r>
          </w:p>
        </w:tc>
        <w:tc>
          <w:tcPr>
            <w:tcW w:w="1134" w:type="dxa"/>
            <w:vMerge/>
            <w:vAlign w:val="center"/>
          </w:tcPr>
          <w:p w14:paraId="7B829530" w14:textId="77777777" w:rsidR="004808FC" w:rsidRPr="00E043E3" w:rsidRDefault="004808FC" w:rsidP="00462D06">
            <w:pPr>
              <w:jc w:val="center"/>
            </w:pPr>
          </w:p>
        </w:tc>
      </w:tr>
      <w:tr w:rsidR="004808FC" w:rsidRPr="00E043E3" w14:paraId="7B829537" w14:textId="77777777" w:rsidTr="00EC30F5">
        <w:trPr>
          <w:jc w:val="center"/>
        </w:trPr>
        <w:tc>
          <w:tcPr>
            <w:tcW w:w="1980" w:type="dxa"/>
            <w:vMerge/>
          </w:tcPr>
          <w:p w14:paraId="7B829532" w14:textId="77777777" w:rsidR="004808FC" w:rsidRPr="00E043E3" w:rsidRDefault="004808FC" w:rsidP="00462D06"/>
        </w:tc>
        <w:tc>
          <w:tcPr>
            <w:tcW w:w="12446" w:type="dxa"/>
          </w:tcPr>
          <w:p w14:paraId="7B829533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Практические работы:</w:t>
            </w:r>
          </w:p>
          <w:p w14:paraId="7B829534" w14:textId="22554C5F" w:rsidR="004808FC" w:rsidRPr="00E043E3" w:rsidRDefault="00E92624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</w:t>
            </w:r>
            <w:r w:rsidR="004808FC" w:rsidRPr="00E043E3">
              <w:t>. Вычисление  производной функции.</w:t>
            </w:r>
          </w:p>
          <w:p w14:paraId="7B829535" w14:textId="0D59DFF8" w:rsidR="004808FC" w:rsidRPr="00E043E3" w:rsidRDefault="00E92624" w:rsidP="004808FC">
            <w:pPr>
              <w:jc w:val="both"/>
            </w:pPr>
            <w:r>
              <w:t>8</w:t>
            </w:r>
            <w:r w:rsidR="004808FC" w:rsidRPr="00E043E3">
              <w:t>. Исследование функций с помощью производной. Решение прикладных задач на нахождение наибольших и наименьших значений реальных величин.</w:t>
            </w:r>
            <w:r w:rsidR="00157DB6">
              <w:t xml:space="preserve"> Р</w:t>
            </w:r>
            <w:r w:rsidR="00157DB6" w:rsidRPr="00A068DB">
              <w:rPr>
                <w:bCs/>
              </w:rPr>
              <w:t>асчет требуемой  мощности двигателя привода</w:t>
            </w:r>
          </w:p>
        </w:tc>
        <w:tc>
          <w:tcPr>
            <w:tcW w:w="1134" w:type="dxa"/>
            <w:vAlign w:val="center"/>
          </w:tcPr>
          <w:p w14:paraId="7B829536" w14:textId="77777777" w:rsidR="004808FC" w:rsidRPr="00E043E3" w:rsidRDefault="00172645" w:rsidP="00462D06">
            <w:pPr>
              <w:jc w:val="center"/>
            </w:pPr>
            <w:r>
              <w:t>4</w:t>
            </w:r>
          </w:p>
        </w:tc>
      </w:tr>
      <w:tr w:rsidR="004808FC" w:rsidRPr="00E043E3" w14:paraId="7B82953B" w14:textId="77777777" w:rsidTr="00EC30F5">
        <w:trPr>
          <w:jc w:val="center"/>
        </w:trPr>
        <w:tc>
          <w:tcPr>
            <w:tcW w:w="1980" w:type="dxa"/>
            <w:vMerge/>
          </w:tcPr>
          <w:p w14:paraId="7B829538" w14:textId="77777777" w:rsidR="004808FC" w:rsidRPr="00E043E3" w:rsidRDefault="004808FC" w:rsidP="00462D06"/>
        </w:tc>
        <w:tc>
          <w:tcPr>
            <w:tcW w:w="12446" w:type="dxa"/>
          </w:tcPr>
          <w:p w14:paraId="7B829539" w14:textId="77777777" w:rsidR="004808FC" w:rsidRPr="00E043E3" w:rsidRDefault="00565BAB" w:rsidP="00565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TimesNewRoman"/>
              </w:rPr>
              <w:t>Контрольная работа №2 по темам 3.1-3.3</w:t>
            </w:r>
          </w:p>
        </w:tc>
        <w:tc>
          <w:tcPr>
            <w:tcW w:w="1134" w:type="dxa"/>
            <w:vAlign w:val="center"/>
          </w:tcPr>
          <w:p w14:paraId="7B82953A" w14:textId="5051377E" w:rsidR="004808FC" w:rsidRPr="00E043E3" w:rsidRDefault="00E92624" w:rsidP="00462D06">
            <w:pPr>
              <w:jc w:val="center"/>
            </w:pPr>
            <w:r>
              <w:t>2</w:t>
            </w:r>
          </w:p>
        </w:tc>
      </w:tr>
      <w:tr w:rsidR="004808FC" w:rsidRPr="00E043E3" w14:paraId="7B829540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3C" w14:textId="77777777" w:rsidR="004808FC" w:rsidRPr="00E043E3" w:rsidRDefault="004808FC" w:rsidP="00DF186D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  <w:sz w:val="22"/>
                <w:szCs w:val="22"/>
              </w:rPr>
              <w:t>Тема 3.</w:t>
            </w:r>
            <w:r w:rsidR="00DF186D">
              <w:rPr>
                <w:b/>
                <w:bCs/>
                <w:sz w:val="22"/>
                <w:szCs w:val="22"/>
              </w:rPr>
              <w:t>4</w:t>
            </w:r>
            <w:r w:rsidRPr="00E043E3">
              <w:rPr>
                <w:b/>
                <w:bCs/>
                <w:sz w:val="22"/>
                <w:szCs w:val="22"/>
              </w:rPr>
              <w:t>. Неопределенный интеграл и его приложения</w:t>
            </w:r>
          </w:p>
        </w:tc>
        <w:tc>
          <w:tcPr>
            <w:tcW w:w="12446" w:type="dxa"/>
          </w:tcPr>
          <w:p w14:paraId="7B82953D" w14:textId="77777777" w:rsidR="004808FC" w:rsidRPr="00E043E3" w:rsidRDefault="004808F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3E" w14:textId="77777777" w:rsidR="004808FC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7B82953F" w14:textId="3C9DF63F" w:rsidR="004808FC" w:rsidRPr="00E043E3" w:rsidRDefault="00E92624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4808FC" w:rsidRPr="00E043E3" w14:paraId="7B829545" w14:textId="77777777" w:rsidTr="00EC30F5">
        <w:trPr>
          <w:jc w:val="center"/>
        </w:trPr>
        <w:tc>
          <w:tcPr>
            <w:tcW w:w="1980" w:type="dxa"/>
            <w:vMerge/>
          </w:tcPr>
          <w:p w14:paraId="7B829541" w14:textId="77777777" w:rsidR="004808FC" w:rsidRPr="00E043E3" w:rsidRDefault="004808FC" w:rsidP="00462D06"/>
        </w:tc>
        <w:tc>
          <w:tcPr>
            <w:tcW w:w="12446" w:type="dxa"/>
          </w:tcPr>
          <w:p w14:paraId="7B829542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1.Неопределенный интеграл. Основные формулы интегрирования. Геометрические приложения неопределенного интеграла.</w:t>
            </w:r>
            <w:r w:rsidR="00565BAB" w:rsidRPr="00E043E3">
              <w:t xml:space="preserve"> Интегрирование некоторых функций</w:t>
            </w:r>
          </w:p>
          <w:p w14:paraId="7B829543" w14:textId="77777777" w:rsidR="004808FC" w:rsidRPr="00E043E3" w:rsidRDefault="004808FC" w:rsidP="004C7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2. Вычисление неопределённых интегралов методом непосредственного интегрирования, подстановки, по частям.</w:t>
            </w:r>
          </w:p>
        </w:tc>
        <w:tc>
          <w:tcPr>
            <w:tcW w:w="1134" w:type="dxa"/>
            <w:vMerge/>
            <w:vAlign w:val="center"/>
          </w:tcPr>
          <w:p w14:paraId="7B829544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08FC" w:rsidRPr="00E043E3" w14:paraId="7B82954A" w14:textId="77777777" w:rsidTr="00EC30F5">
        <w:trPr>
          <w:jc w:val="center"/>
        </w:trPr>
        <w:tc>
          <w:tcPr>
            <w:tcW w:w="1980" w:type="dxa"/>
            <w:vMerge/>
          </w:tcPr>
          <w:p w14:paraId="7B829546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47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Практические работы:</w:t>
            </w:r>
          </w:p>
          <w:p w14:paraId="7B829548" w14:textId="5B82DBBA" w:rsidR="004808FC" w:rsidRPr="00E043E3" w:rsidRDefault="00E92624" w:rsidP="004C7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</w:t>
            </w:r>
            <w:r w:rsidR="004808FC" w:rsidRPr="00E043E3">
              <w:t xml:space="preserve">. Вычисление неопределённых интегралов </w:t>
            </w:r>
            <w:r w:rsidR="004C7A97">
              <w:t>различными методами</w:t>
            </w:r>
            <w:r w:rsidR="004808FC" w:rsidRPr="00E043E3">
              <w:t>.</w:t>
            </w:r>
          </w:p>
        </w:tc>
        <w:tc>
          <w:tcPr>
            <w:tcW w:w="1134" w:type="dxa"/>
            <w:vAlign w:val="center"/>
          </w:tcPr>
          <w:p w14:paraId="7B829549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043E3">
              <w:t>2</w:t>
            </w:r>
          </w:p>
        </w:tc>
      </w:tr>
      <w:tr w:rsidR="004808FC" w:rsidRPr="00E043E3" w14:paraId="7B82954E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4B" w14:textId="77777777" w:rsidR="004808FC" w:rsidRPr="00E043E3" w:rsidRDefault="004808FC" w:rsidP="00DF186D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>Тема 3.</w:t>
            </w:r>
            <w:r w:rsidR="00DF186D">
              <w:rPr>
                <w:b/>
                <w:bCs/>
              </w:rPr>
              <w:t>5</w:t>
            </w:r>
            <w:r w:rsidRPr="00E043E3">
              <w:rPr>
                <w:b/>
                <w:bCs/>
              </w:rPr>
              <w:t>.</w:t>
            </w:r>
            <w:r w:rsidRPr="00E043E3">
              <w:rPr>
                <w:b/>
                <w:bCs/>
                <w:sz w:val="22"/>
                <w:szCs w:val="22"/>
              </w:rPr>
              <w:t xml:space="preserve"> Определенный интеграл и его </w:t>
            </w:r>
            <w:r w:rsidRPr="00E043E3">
              <w:rPr>
                <w:b/>
                <w:bCs/>
                <w:sz w:val="22"/>
                <w:szCs w:val="22"/>
              </w:rPr>
              <w:lastRenderedPageBreak/>
              <w:t>приложения</w:t>
            </w:r>
          </w:p>
        </w:tc>
        <w:tc>
          <w:tcPr>
            <w:tcW w:w="12446" w:type="dxa"/>
          </w:tcPr>
          <w:p w14:paraId="7B82954C" w14:textId="77777777" w:rsidR="004808FC" w:rsidRPr="00E043E3" w:rsidRDefault="004808F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4D" w14:textId="77777777" w:rsidR="004808FC" w:rsidRPr="00E043E3" w:rsidRDefault="00DF186D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808FC" w:rsidRPr="00E043E3" w14:paraId="7B829553" w14:textId="77777777" w:rsidTr="00EC30F5">
        <w:trPr>
          <w:jc w:val="center"/>
        </w:trPr>
        <w:tc>
          <w:tcPr>
            <w:tcW w:w="1980" w:type="dxa"/>
            <w:vMerge/>
          </w:tcPr>
          <w:p w14:paraId="7B82954F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50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1.Определенный интеграл и его непосредственное вычисление.</w:t>
            </w:r>
          </w:p>
          <w:p w14:paraId="7B829551" w14:textId="77777777" w:rsidR="004808FC" w:rsidRPr="00E043E3" w:rsidRDefault="004808FC" w:rsidP="0017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 xml:space="preserve">2.Приложения определенного интеграла. </w:t>
            </w:r>
          </w:p>
        </w:tc>
        <w:tc>
          <w:tcPr>
            <w:tcW w:w="1134" w:type="dxa"/>
            <w:vMerge/>
            <w:vAlign w:val="center"/>
          </w:tcPr>
          <w:p w14:paraId="7B829552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08FC" w:rsidRPr="00E043E3" w14:paraId="7B829559" w14:textId="77777777" w:rsidTr="00EC30F5">
        <w:trPr>
          <w:jc w:val="center"/>
        </w:trPr>
        <w:tc>
          <w:tcPr>
            <w:tcW w:w="1980" w:type="dxa"/>
            <w:vMerge/>
          </w:tcPr>
          <w:p w14:paraId="7B829554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55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043E3">
              <w:t>Практические работы:</w:t>
            </w:r>
          </w:p>
          <w:p w14:paraId="7B829556" w14:textId="326BEC15" w:rsidR="004808FC" w:rsidRPr="00E043E3" w:rsidRDefault="00157DB6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10</w:t>
            </w:r>
            <w:r w:rsidR="004808FC" w:rsidRPr="00E043E3">
              <w:t xml:space="preserve">. Вычисление определенного интеграла. </w:t>
            </w:r>
          </w:p>
          <w:p w14:paraId="7B829557" w14:textId="541332AC" w:rsidR="004808FC" w:rsidRPr="00E043E3" w:rsidRDefault="004808FC" w:rsidP="0017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1</w:t>
            </w:r>
            <w:r w:rsidR="00157DB6">
              <w:t>1</w:t>
            </w:r>
            <w:r w:rsidRPr="00E043E3">
              <w:t>. Применение определенного интеграла к вычислению значений геометрических</w:t>
            </w:r>
            <w:r w:rsidR="00157DB6">
              <w:t xml:space="preserve"> и физических</w:t>
            </w:r>
            <w:r w:rsidRPr="00E043E3">
              <w:t xml:space="preserve"> </w:t>
            </w:r>
            <w:r w:rsidR="00172645">
              <w:t>величин.</w:t>
            </w:r>
          </w:p>
        </w:tc>
        <w:tc>
          <w:tcPr>
            <w:tcW w:w="1134" w:type="dxa"/>
            <w:vAlign w:val="center"/>
          </w:tcPr>
          <w:p w14:paraId="7B829558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E043E3">
              <w:t>4</w:t>
            </w:r>
          </w:p>
        </w:tc>
      </w:tr>
      <w:tr w:rsidR="004808FC" w:rsidRPr="00E043E3" w14:paraId="7B82955D" w14:textId="77777777" w:rsidTr="00EC30F5">
        <w:trPr>
          <w:jc w:val="center"/>
        </w:trPr>
        <w:tc>
          <w:tcPr>
            <w:tcW w:w="1980" w:type="dxa"/>
            <w:vMerge/>
          </w:tcPr>
          <w:p w14:paraId="7B82955A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5B" w14:textId="77777777" w:rsidR="004808FC" w:rsidRPr="00E043E3" w:rsidRDefault="00DF186D" w:rsidP="00DF1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="TimesNewRoman"/>
              </w:rPr>
              <w:t>Контрольная работа №3 по темам 3.4-3.5.</w:t>
            </w:r>
          </w:p>
        </w:tc>
        <w:tc>
          <w:tcPr>
            <w:tcW w:w="1134" w:type="dxa"/>
            <w:vAlign w:val="center"/>
          </w:tcPr>
          <w:p w14:paraId="7B82955C" w14:textId="02071791" w:rsidR="004808FC" w:rsidRPr="00E043E3" w:rsidRDefault="00E92624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808FC" w:rsidRPr="00E043E3" w14:paraId="7B829565" w14:textId="77777777" w:rsidTr="00EC30F5">
        <w:trPr>
          <w:jc w:val="center"/>
        </w:trPr>
        <w:tc>
          <w:tcPr>
            <w:tcW w:w="14426" w:type="dxa"/>
            <w:gridSpan w:val="2"/>
          </w:tcPr>
          <w:p w14:paraId="7B829563" w14:textId="77777777" w:rsidR="004808FC" w:rsidRPr="00E043E3" w:rsidRDefault="004808FC" w:rsidP="00172645">
            <w:pPr>
              <w:jc w:val="center"/>
              <w:rPr>
                <w:b/>
              </w:rPr>
            </w:pPr>
            <w:r w:rsidRPr="00E043E3">
              <w:rPr>
                <w:b/>
                <w:bCs/>
              </w:rPr>
              <w:t xml:space="preserve">Раздел 4. </w:t>
            </w:r>
            <w:r w:rsidR="00172645">
              <w:rPr>
                <w:b/>
              </w:rPr>
              <w:t>Основы дискретной математики</w:t>
            </w:r>
          </w:p>
        </w:tc>
        <w:tc>
          <w:tcPr>
            <w:tcW w:w="1134" w:type="dxa"/>
            <w:vAlign w:val="center"/>
          </w:tcPr>
          <w:p w14:paraId="7B829564" w14:textId="65C2CF7A" w:rsidR="004808FC" w:rsidRPr="00E043E3" w:rsidRDefault="00E92624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C30F5" w:rsidRPr="00E043E3" w14:paraId="7B829569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66" w14:textId="77777777" w:rsidR="00EC30F5" w:rsidRPr="00E043E3" w:rsidRDefault="00EC30F5" w:rsidP="00BF460B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</w:rPr>
              <w:t xml:space="preserve">Тема 4.1. </w:t>
            </w:r>
            <w:r>
              <w:rPr>
                <w:b/>
                <w:bCs/>
              </w:rPr>
              <w:t>Основные понятия</w:t>
            </w:r>
          </w:p>
        </w:tc>
        <w:tc>
          <w:tcPr>
            <w:tcW w:w="12446" w:type="dxa"/>
          </w:tcPr>
          <w:p w14:paraId="7B829567" w14:textId="77777777" w:rsidR="00EC30F5" w:rsidRPr="00E043E3" w:rsidRDefault="00EC30F5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68" w14:textId="02E7EB5A" w:rsidR="00EC30F5" w:rsidRPr="00E043E3" w:rsidRDefault="00E92624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EC30F5" w:rsidRPr="00E043E3" w14:paraId="7B82956E" w14:textId="77777777" w:rsidTr="00EC30F5">
        <w:trPr>
          <w:jc w:val="center"/>
        </w:trPr>
        <w:tc>
          <w:tcPr>
            <w:tcW w:w="1980" w:type="dxa"/>
            <w:vMerge/>
          </w:tcPr>
          <w:p w14:paraId="7B82956A" w14:textId="77777777" w:rsidR="00EC30F5" w:rsidRPr="00E043E3" w:rsidRDefault="00EC30F5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6B" w14:textId="77777777" w:rsidR="00EC30F5" w:rsidRPr="00610019" w:rsidRDefault="00EC30F5" w:rsidP="0017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0019">
              <w:t>1.Элементы множества. Задание множеств. Операции над множествами и их свойства. Отношения и их свойства.</w:t>
            </w:r>
          </w:p>
          <w:p w14:paraId="7B82956C" w14:textId="77777777" w:rsidR="00EC30F5" w:rsidRPr="00E043E3" w:rsidRDefault="00EC30F5" w:rsidP="0017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10019">
              <w:t>2.Основные понятия теории графов</w:t>
            </w:r>
          </w:p>
        </w:tc>
        <w:tc>
          <w:tcPr>
            <w:tcW w:w="1134" w:type="dxa"/>
            <w:vMerge/>
            <w:vAlign w:val="center"/>
          </w:tcPr>
          <w:p w14:paraId="7B82956D" w14:textId="77777777" w:rsidR="00EC30F5" w:rsidRPr="00E043E3" w:rsidRDefault="00EC30F5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C30F5" w:rsidRPr="00E043E3" w14:paraId="7B829573" w14:textId="77777777" w:rsidTr="00EC30F5">
        <w:trPr>
          <w:jc w:val="center"/>
        </w:trPr>
        <w:tc>
          <w:tcPr>
            <w:tcW w:w="1980" w:type="dxa"/>
            <w:vMerge/>
          </w:tcPr>
          <w:p w14:paraId="7B82956F" w14:textId="77777777" w:rsidR="00EC30F5" w:rsidRPr="00E043E3" w:rsidRDefault="00EC30F5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70" w14:textId="77777777" w:rsidR="00EC30F5" w:rsidRPr="00E043E3" w:rsidRDefault="00EC30F5" w:rsidP="00EC3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Практические работы:</w:t>
            </w:r>
          </w:p>
          <w:p w14:paraId="7B829571" w14:textId="29B35032" w:rsidR="00EC30F5" w:rsidRPr="00610019" w:rsidRDefault="00EC30F5" w:rsidP="00172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</w:t>
            </w:r>
            <w:r w:rsidR="00157DB6">
              <w:t>2</w:t>
            </w:r>
            <w:r>
              <w:t xml:space="preserve">. </w:t>
            </w:r>
            <w:r w:rsidR="00E92624">
              <w:t xml:space="preserve">Операции над множествами. </w:t>
            </w:r>
            <w:r w:rsidR="00157DB6" w:rsidRPr="00A068DB">
              <w:t xml:space="preserve">Решение прикладных задач </w:t>
            </w:r>
            <w:r w:rsidR="00157DB6">
              <w:t>с помощью графов</w:t>
            </w:r>
            <w:r w:rsidR="00157DB6" w:rsidRPr="00A068DB">
              <w:t xml:space="preserve"> на расчет трудоемкости ремонтных работ и численности исполнителей ремонтов</w:t>
            </w:r>
          </w:p>
        </w:tc>
        <w:tc>
          <w:tcPr>
            <w:tcW w:w="1134" w:type="dxa"/>
            <w:vAlign w:val="center"/>
          </w:tcPr>
          <w:p w14:paraId="7B829572" w14:textId="77777777" w:rsidR="00EC30F5" w:rsidRPr="00E043E3" w:rsidRDefault="00EC30F5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4808FC" w:rsidRPr="00E043E3" w14:paraId="7B829576" w14:textId="77777777" w:rsidTr="00EC30F5">
        <w:trPr>
          <w:jc w:val="center"/>
        </w:trPr>
        <w:tc>
          <w:tcPr>
            <w:tcW w:w="14426" w:type="dxa"/>
            <w:gridSpan w:val="2"/>
          </w:tcPr>
          <w:p w14:paraId="7B829574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NewRoman"/>
                <w:b/>
              </w:rPr>
            </w:pPr>
            <w:r w:rsidRPr="00E043E3">
              <w:rPr>
                <w:rFonts w:eastAsia="TimesNewRoman"/>
                <w:b/>
              </w:rPr>
              <w:t>Раздел 5. Элементы комбинаторики, теории вероятностей и математической статистики</w:t>
            </w:r>
          </w:p>
        </w:tc>
        <w:tc>
          <w:tcPr>
            <w:tcW w:w="1134" w:type="dxa"/>
            <w:vAlign w:val="center"/>
          </w:tcPr>
          <w:p w14:paraId="7B829575" w14:textId="77777777" w:rsidR="004808FC" w:rsidRPr="00172645" w:rsidRDefault="00EC30F5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4808FC" w:rsidRPr="00E043E3" w14:paraId="7B82957B" w14:textId="77777777" w:rsidTr="00EC30F5">
        <w:trPr>
          <w:jc w:val="center"/>
        </w:trPr>
        <w:tc>
          <w:tcPr>
            <w:tcW w:w="1980" w:type="dxa"/>
            <w:vMerge w:val="restart"/>
          </w:tcPr>
          <w:p w14:paraId="7B829577" w14:textId="77777777" w:rsidR="004808FC" w:rsidRPr="00E043E3" w:rsidRDefault="004808FC" w:rsidP="00462D06">
            <w:pPr>
              <w:jc w:val="center"/>
              <w:rPr>
                <w:b/>
                <w:bCs/>
              </w:rPr>
            </w:pPr>
            <w:r w:rsidRPr="00E043E3">
              <w:rPr>
                <w:b/>
                <w:bCs/>
                <w:sz w:val="22"/>
                <w:szCs w:val="22"/>
              </w:rPr>
              <w:t>Тема 5.1.</w:t>
            </w:r>
            <w:r w:rsidRPr="00E043E3">
              <w:rPr>
                <w:rFonts w:eastAsia="TimesNewRoman"/>
                <w:b/>
                <w:sz w:val="22"/>
                <w:szCs w:val="22"/>
              </w:rPr>
              <w:t xml:space="preserve"> Элементы комбинаторики, теории вероятностей и математической статистики</w:t>
            </w:r>
          </w:p>
        </w:tc>
        <w:tc>
          <w:tcPr>
            <w:tcW w:w="12446" w:type="dxa"/>
          </w:tcPr>
          <w:p w14:paraId="7B829578" w14:textId="77777777" w:rsidR="004808FC" w:rsidRPr="00E043E3" w:rsidRDefault="004808FC" w:rsidP="00462D06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E043E3">
              <w:rPr>
                <w:rFonts w:eastAsia="TimesNewRoman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14:paraId="7B829579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7B82957A" w14:textId="32E8510C" w:rsidR="004808FC" w:rsidRPr="00E043E3" w:rsidRDefault="00157DB6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4808FC" w:rsidRPr="00E043E3" w14:paraId="7B829582" w14:textId="77777777" w:rsidTr="00EC30F5">
        <w:trPr>
          <w:jc w:val="center"/>
        </w:trPr>
        <w:tc>
          <w:tcPr>
            <w:tcW w:w="1980" w:type="dxa"/>
            <w:vMerge/>
          </w:tcPr>
          <w:p w14:paraId="7B82957C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7D" w14:textId="10A4FA63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1.Основные понятия комбинаторики. Задачи на подсчет числа размещений, перестановок, сочетаний.</w:t>
            </w:r>
            <w:r w:rsidR="00157DB6">
              <w:t xml:space="preserve"> Дерево вариантов. Задачи комбинаторики без повторений и с повторениями.</w:t>
            </w:r>
          </w:p>
          <w:p w14:paraId="7B82957E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 xml:space="preserve">2.Событие, вероятность события. Достоверные и невозможные события. Классическое определение вероятности. Теоремы сложения и умножения вероятностей. </w:t>
            </w:r>
            <w:r w:rsidRPr="00E043E3">
              <w:rPr>
                <w:sz w:val="22"/>
                <w:szCs w:val="22"/>
              </w:rPr>
              <w:t xml:space="preserve">Понятие о независимости событий. </w:t>
            </w:r>
            <w:r w:rsidRPr="00E043E3">
              <w:t>Применение теории вероятностей при решении профессиональных задач.</w:t>
            </w:r>
          </w:p>
          <w:p w14:paraId="7B82957F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3.Случайная величина. Дискретная и непрерывная случайные величины. Закон распределения случайной величины. Математическое ожидание дискретной случайной величины. Дисперсия случайной величины. Среднее квадратичное отклонение случайной величины.</w:t>
            </w:r>
          </w:p>
          <w:p w14:paraId="7B829580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4.Понятие о задачах математической статистики.  Генеральная совокупность, выборка, среднее арифметическое, медиана.</w:t>
            </w:r>
          </w:p>
        </w:tc>
        <w:tc>
          <w:tcPr>
            <w:tcW w:w="1134" w:type="dxa"/>
            <w:vMerge/>
            <w:vAlign w:val="center"/>
          </w:tcPr>
          <w:p w14:paraId="7B829581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808FC" w:rsidRPr="00E043E3" w14:paraId="7B829587" w14:textId="77777777" w:rsidTr="00EC30F5">
        <w:trPr>
          <w:jc w:val="center"/>
        </w:trPr>
        <w:tc>
          <w:tcPr>
            <w:tcW w:w="1980" w:type="dxa"/>
            <w:vMerge/>
          </w:tcPr>
          <w:p w14:paraId="7B829583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84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Практические работы:</w:t>
            </w:r>
          </w:p>
          <w:p w14:paraId="4B89CA29" w14:textId="747696E4" w:rsidR="00157DB6" w:rsidRDefault="004808FC" w:rsidP="00EC3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043E3">
              <w:t>1</w:t>
            </w:r>
            <w:r w:rsidR="00157DB6">
              <w:t>3</w:t>
            </w:r>
            <w:r w:rsidRPr="00E043E3">
              <w:t xml:space="preserve">. Решение </w:t>
            </w:r>
            <w:r w:rsidR="00157DB6">
              <w:t xml:space="preserve">прикладных </w:t>
            </w:r>
            <w:r w:rsidRPr="00E043E3">
              <w:t>задач с применением элементов комбинаторики и вероятностных методов.</w:t>
            </w:r>
            <w:r w:rsidR="00157DB6">
              <w:t xml:space="preserve"> </w:t>
            </w:r>
          </w:p>
          <w:p w14:paraId="7B829585" w14:textId="01B2BE80" w:rsidR="00172645" w:rsidRPr="00E043E3" w:rsidRDefault="00157DB6" w:rsidP="00EC3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14. О</w:t>
            </w:r>
            <w:r w:rsidRPr="00A068DB">
              <w:rPr>
                <w:bCs/>
              </w:rPr>
              <w:t xml:space="preserve">пределение </w:t>
            </w:r>
            <w:r w:rsidRPr="00A068DB">
              <w:t>статьи затрат на ремонт промышленного (технологического) оборудования и оценка ее вероятности</w:t>
            </w:r>
          </w:p>
        </w:tc>
        <w:tc>
          <w:tcPr>
            <w:tcW w:w="1134" w:type="dxa"/>
            <w:vAlign w:val="center"/>
          </w:tcPr>
          <w:p w14:paraId="7B829586" w14:textId="085350CA" w:rsidR="004808FC" w:rsidRPr="00E043E3" w:rsidRDefault="00157DB6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</w:tr>
      <w:tr w:rsidR="004808FC" w:rsidRPr="00E043E3" w14:paraId="7B82958B" w14:textId="77777777" w:rsidTr="00EC30F5">
        <w:trPr>
          <w:jc w:val="center"/>
        </w:trPr>
        <w:tc>
          <w:tcPr>
            <w:tcW w:w="1980" w:type="dxa"/>
          </w:tcPr>
          <w:p w14:paraId="7B829588" w14:textId="77777777" w:rsidR="004808FC" w:rsidRPr="00E043E3" w:rsidRDefault="004808FC" w:rsidP="00462D06">
            <w:pPr>
              <w:rPr>
                <w:b/>
                <w:bCs/>
              </w:rPr>
            </w:pPr>
          </w:p>
        </w:tc>
        <w:tc>
          <w:tcPr>
            <w:tcW w:w="12446" w:type="dxa"/>
          </w:tcPr>
          <w:p w14:paraId="7B829589" w14:textId="2C5FF2A6" w:rsidR="004808FC" w:rsidRPr="00567C48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67C48">
              <w:rPr>
                <w:b/>
              </w:rPr>
              <w:t>Промежуточная аттестация</w:t>
            </w:r>
            <w:r w:rsidR="002D6AE0">
              <w:rPr>
                <w:b/>
              </w:rPr>
              <w:t xml:space="preserve"> в форме экзамена</w:t>
            </w:r>
          </w:p>
        </w:tc>
        <w:tc>
          <w:tcPr>
            <w:tcW w:w="1134" w:type="dxa"/>
            <w:vAlign w:val="center"/>
          </w:tcPr>
          <w:p w14:paraId="7B82958A" w14:textId="77777777" w:rsidR="004808FC" w:rsidRPr="00567C48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67C48">
              <w:rPr>
                <w:b/>
              </w:rPr>
              <w:t>18</w:t>
            </w:r>
          </w:p>
        </w:tc>
      </w:tr>
      <w:tr w:rsidR="004808FC" w:rsidRPr="00E043E3" w14:paraId="7B82958E" w14:textId="77777777" w:rsidTr="00EC30F5">
        <w:trPr>
          <w:jc w:val="center"/>
        </w:trPr>
        <w:tc>
          <w:tcPr>
            <w:tcW w:w="14426" w:type="dxa"/>
            <w:gridSpan w:val="2"/>
          </w:tcPr>
          <w:p w14:paraId="7B82958C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E043E3">
              <w:rPr>
                <w:b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7B82958D" w14:textId="77777777" w:rsidR="004808FC" w:rsidRPr="00E043E3" w:rsidRDefault="004808FC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</w:tr>
    </w:tbl>
    <w:p w14:paraId="7B82958F" w14:textId="77777777" w:rsidR="009F03A6" w:rsidRPr="00E043E3" w:rsidRDefault="009F03A6" w:rsidP="009F0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  <w:sectPr w:rsidR="009F03A6" w:rsidRPr="00E043E3" w:rsidSect="00462D06">
          <w:pgSz w:w="16838" w:h="11906" w:orient="landscape"/>
          <w:pgMar w:top="1418" w:right="567" w:bottom="567" w:left="567" w:header="709" w:footer="709" w:gutter="0"/>
          <w:cols w:space="720"/>
        </w:sectPr>
      </w:pPr>
    </w:p>
    <w:p w14:paraId="7B829590" w14:textId="77777777" w:rsidR="009F03A6" w:rsidRPr="00DF186D" w:rsidRDefault="009F03A6" w:rsidP="00093C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DF186D">
        <w:rPr>
          <w:b/>
          <w:caps/>
        </w:rPr>
        <w:lastRenderedPageBreak/>
        <w:t>3. условия реализации программы дисциплины</w:t>
      </w:r>
    </w:p>
    <w:p w14:paraId="7B829592" w14:textId="77777777" w:rsidR="00A77D28" w:rsidRPr="00DF186D" w:rsidRDefault="00A77D28" w:rsidP="00A7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F186D">
        <w:rPr>
          <w:b/>
          <w:bCs/>
        </w:rPr>
        <w:t>3.1. Требования к минимальному материально-техническому обеспечению</w:t>
      </w:r>
    </w:p>
    <w:p w14:paraId="7B829593" w14:textId="77777777" w:rsidR="00A77D28" w:rsidRPr="00DF186D" w:rsidRDefault="00A77D28" w:rsidP="00A7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DF186D">
        <w:t>Реализация программы дисциплины требует наличия учебного кабинета математики.</w:t>
      </w:r>
    </w:p>
    <w:p w14:paraId="7B829594" w14:textId="77777777" w:rsidR="00A77D28" w:rsidRPr="00DF186D" w:rsidRDefault="00A77D28" w:rsidP="00A7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DF186D">
        <w:t>Оборудование учебного кабинета: посадочные места по количеству обучающихся, рабочее место преподавателя, комплект настольных учебно-наглядных пособий по дисциплине (таблицы значений тригонометрических функций, таблицы производных, таблицы интегралов), комплект методических указаний по выполнению практических работ (не менее 12 шт.); доска (под мел/под маркер); линейка, угольник, магниты.</w:t>
      </w:r>
    </w:p>
    <w:p w14:paraId="7B829595" w14:textId="77777777" w:rsidR="00A77D28" w:rsidRPr="00DF186D" w:rsidRDefault="00A77D28" w:rsidP="00A7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</w:pPr>
      <w:r w:rsidRPr="00DF186D">
        <w:t>Технические средства обучения: компьютер с лицензионным программным обеспечением, калькуляторы, проектор,</w:t>
      </w:r>
      <w:r w:rsidR="00302746">
        <w:t xml:space="preserve"> </w:t>
      </w:r>
      <w:r w:rsidRPr="00DF186D">
        <w:t>экран.</w:t>
      </w:r>
    </w:p>
    <w:p w14:paraId="7B829596" w14:textId="77777777" w:rsidR="00A77D28" w:rsidRPr="0050188C" w:rsidRDefault="00A77D28" w:rsidP="00A77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16"/>
        </w:rPr>
      </w:pPr>
    </w:p>
    <w:p w14:paraId="7B829597" w14:textId="77777777" w:rsidR="00A77D28" w:rsidRDefault="00A77D28" w:rsidP="00A77D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D72D3">
        <w:rPr>
          <w:b/>
        </w:rPr>
        <w:t>3.2. Информационное обеспечение обучения</w:t>
      </w:r>
    </w:p>
    <w:p w14:paraId="341F5436" w14:textId="1DB5FF34" w:rsidR="00F16C5E" w:rsidRPr="00F16C5E" w:rsidRDefault="00F16C5E" w:rsidP="00F16C5E">
      <w:pPr>
        <w:ind w:left="360"/>
        <w:rPr>
          <w:b/>
        </w:rPr>
      </w:pPr>
      <w:r w:rsidRPr="00F16C5E">
        <w:rPr>
          <w:b/>
        </w:rPr>
        <w:t>Основная литература:</w:t>
      </w:r>
    </w:p>
    <w:p w14:paraId="6DC3057E" w14:textId="77777777" w:rsidR="009B3FFF" w:rsidRPr="009B3FFF" w:rsidRDefault="00400D62" w:rsidP="009B3FFF">
      <w:pPr>
        <w:numPr>
          <w:ilvl w:val="0"/>
          <w:numId w:val="15"/>
        </w:numPr>
        <w:contextualSpacing/>
        <w:jc w:val="both"/>
      </w:pPr>
      <w:r w:rsidRPr="00400D62">
        <w:rPr>
          <w:b/>
        </w:rPr>
        <w:t> </w:t>
      </w:r>
      <w:r w:rsidR="009B3FFF" w:rsidRPr="009B3FFF">
        <w:t>Богомолов, Н. В.  Геометрия : учебное пособие для среднего профессионального образования / Н. В. Богомолов. — Москва : Издательство Юрайт, 2024. — 108 с. — (Профессиональное образование). — ISBN 978-5-534-09528-9. — Текст : электронный // Образовательная платформа Юрайт [сайт]. — URL: https://urait.ru/bcode/536961 (дата обращения: 05.11.2024).</w:t>
      </w:r>
    </w:p>
    <w:p w14:paraId="6DB6B30C" w14:textId="77777777" w:rsidR="009B3FFF" w:rsidRPr="009B3FFF" w:rsidRDefault="009B3FFF" w:rsidP="009B3FFF">
      <w:pPr>
        <w:numPr>
          <w:ilvl w:val="0"/>
          <w:numId w:val="15"/>
        </w:numPr>
        <w:jc w:val="both"/>
        <w:rPr>
          <w:shd w:val="clear" w:color="auto" w:fill="FFFFFF"/>
        </w:rPr>
      </w:pPr>
      <w:r w:rsidRPr="009B3FFF">
        <w:t xml:space="preserve">Богомолов, Н. В. </w:t>
      </w:r>
      <w:r w:rsidRPr="009B3FFF">
        <w:rPr>
          <w:shd w:val="clear" w:color="auto" w:fill="FFFFFF"/>
        </w:rPr>
        <w:t>Математика : учебник для среднего профессионального образования / Н. В. Богомолов, П. И. Самойленко. — 5-е изд., перераб. и доп. — Москва : Издательство Юрайт, 2024.  — 401 с.  — (Профессиональное образование).  — ISBN 978-5-534-07878-7. — Текст : электронный // Образовательная платформа Юрайт [сайт]. — URL: </w:t>
      </w:r>
      <w:hyperlink r:id="rId10" w:tgtFrame="_blank" w:history="1">
        <w:r w:rsidRPr="009B3FFF">
          <w:rPr>
            <w:shd w:val="clear" w:color="auto" w:fill="FFFFFF"/>
          </w:rPr>
          <w:t>https://urait.ru/bcode/536607</w:t>
        </w:r>
      </w:hyperlink>
      <w:r w:rsidRPr="009B3FFF">
        <w:rPr>
          <w:shd w:val="clear" w:color="auto" w:fill="FFFFFF"/>
        </w:rPr>
        <w:t>  (дата обращения: 05.11.2024).</w:t>
      </w:r>
    </w:p>
    <w:p w14:paraId="35360F21" w14:textId="77777777" w:rsidR="009B3FFF" w:rsidRPr="009B3FFF" w:rsidRDefault="009B3FFF" w:rsidP="009B3FFF">
      <w:pPr>
        <w:numPr>
          <w:ilvl w:val="0"/>
          <w:numId w:val="15"/>
        </w:numPr>
        <w:jc w:val="both"/>
        <w:rPr>
          <w:shd w:val="clear" w:color="auto" w:fill="FFFFFF"/>
        </w:rPr>
      </w:pPr>
      <w:r w:rsidRPr="009B3FFF">
        <w:rPr>
          <w:shd w:val="clear" w:color="auto" w:fill="FFFFFF"/>
        </w:rPr>
        <w:t>Богомолов, Н. В. Практические занятия по математике : учебное пособие для среднего профессионального образования / Н. В. Богомолов. — 11-е изд., перераб. и доп. — Москва : Издательство Юрайт, 2024. — 571 с. — (Профессиональное образование). — ISBN 978-5-534-18419-8. — Текст : электронный // Образовательная платформа Юрайт [сайт]. — URL: </w:t>
      </w:r>
      <w:hyperlink r:id="rId11" w:tgtFrame="_blank" w:history="1">
        <w:r w:rsidRPr="009B3FFF">
          <w:rPr>
            <w:shd w:val="clear" w:color="auto" w:fill="FFFFFF"/>
          </w:rPr>
          <w:t>https://urait.ru/bcode/534966</w:t>
        </w:r>
      </w:hyperlink>
      <w:r w:rsidRPr="009B3FFF">
        <w:rPr>
          <w:shd w:val="clear" w:color="auto" w:fill="FFFFFF"/>
        </w:rPr>
        <w:t>  (дата обращения: 05.11.2024).</w:t>
      </w:r>
    </w:p>
    <w:p w14:paraId="75EF3A8E" w14:textId="77777777" w:rsidR="009B3FFF" w:rsidRPr="009B3FFF" w:rsidRDefault="009B3FFF" w:rsidP="009B3FFF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9B3FFF">
        <w:rPr>
          <w:shd w:val="clear" w:color="auto" w:fill="FFFFFF"/>
        </w:rPr>
        <w:t>Гулиян, Б. Ш. Элементы высшей математики : учебное пособие / Б. Ш. Гулиян, Г. Б. Гулиян. — Москва : КноРус, 2025. — 448 с. — (Среднее профессиональное образование).  — ISBN 978-5-406-13682-9. — Текст : электронный // Электронно-библиотечная система BOOK.RU [сайт]. — URL: https://book.ru/book/955434  (дата обращения: 05.11.2024).</w:t>
      </w:r>
    </w:p>
    <w:p w14:paraId="75A6440E" w14:textId="77777777" w:rsidR="009B3FFF" w:rsidRPr="009B3FFF" w:rsidRDefault="009B3FFF" w:rsidP="009B3FFF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9B3FFF">
        <w:rPr>
          <w:shd w:val="clear" w:color="auto" w:fill="FFFFFF"/>
        </w:rPr>
        <w:t>Далингер, В. А.  Математика: задачи с модулем : учебное пособие для среднего профессионального образования / В. А. Далингер. — 2-е изд., испр. и доп. — Москва : Издательство Юрайт, 2024. — 364 с. — (Профессиональное образование). — ISBN 978-5-534-04793-6. — Текст : электронный // Образовательная платформа Юрайт [сайт]. — URL: https://urait.ru/bcode/539632 (дата обращения: 11.03.2024).</w:t>
      </w:r>
    </w:p>
    <w:p w14:paraId="068DD1A3" w14:textId="77777777" w:rsidR="009B3FFF" w:rsidRPr="009B3FFF" w:rsidRDefault="009B3FFF" w:rsidP="009B3FFF">
      <w:pPr>
        <w:numPr>
          <w:ilvl w:val="0"/>
          <w:numId w:val="15"/>
        </w:numPr>
        <w:contextualSpacing/>
        <w:jc w:val="both"/>
        <w:rPr>
          <w:shd w:val="clear" w:color="auto" w:fill="FFFFFF"/>
        </w:rPr>
      </w:pPr>
      <w:r w:rsidRPr="009B3FFF">
        <w:rPr>
          <w:shd w:val="clear" w:color="auto" w:fill="FFFFFF"/>
        </w:rPr>
        <w:t xml:space="preserve">Денежкина, И. Е. Теория вероятностей и математическая статистика : учебное пособие / И. Е. Денежкина, С. Е. Степанов, И. И. Цыганок. — Москва : КноРус, 2024. — 304 с. — (Среднее профессиональное образование).  — ISBN 978-5-406-13412-2. — Текст : электронный // Электронно-библиотечная система BOOK.RU [сайт].  — URL: https://book.ru/book/954525 (дата обращения: 05.11.2024). </w:t>
      </w:r>
    </w:p>
    <w:p w14:paraId="09B01A22" w14:textId="77777777" w:rsidR="009B3FFF" w:rsidRPr="009B3FFF" w:rsidRDefault="009B3FFF" w:rsidP="009B3FFF">
      <w:pPr>
        <w:numPr>
          <w:ilvl w:val="0"/>
          <w:numId w:val="15"/>
        </w:numPr>
        <w:contextualSpacing/>
        <w:jc w:val="both"/>
      </w:pPr>
      <w:r w:rsidRPr="009B3FFF">
        <w:t xml:space="preserve">Карп, А. П. Математика : базовый уровень : в 2 ч. Часть 1 : учебное пособие для образовательных организаций, реализующих образовательные программы СПО / А. П. Карп, А. Л. Вернер. — Москва : Просвещение, 2024. — 320 с. — (Учебник СПО). — ISBN 978-5-09-108510-5. — Текст : электронный // Электронно-библиотечная система  BOOK.RU [сайт].  — URL: https://book.ru/book/954726 (дата обращения: 05.11.2024). </w:t>
      </w:r>
    </w:p>
    <w:p w14:paraId="43E73B81" w14:textId="77777777" w:rsidR="009B3FFF" w:rsidRPr="009B3FFF" w:rsidRDefault="009B3FFF" w:rsidP="009B3FFF">
      <w:pPr>
        <w:numPr>
          <w:ilvl w:val="0"/>
          <w:numId w:val="15"/>
        </w:numPr>
        <w:contextualSpacing/>
        <w:jc w:val="both"/>
      </w:pPr>
      <w:r w:rsidRPr="009B3FFF">
        <w:t xml:space="preserve">Карп, А. П. Математика : базовый уровень : в 2 ч. Часть 2 : учебное пособие для образовательных организаций, реализующих образовательные программы СПО / А. П. Карп, А. Л. Вернер. — Москва : Просвещение, 2024. — 256 с. — (Учебник СПО). — ISBN 978-5-09-108511-2. — Текст : электронный // Электронно-библиотечная система  BOOK.RU [сайт].  — URL: https://book.ru/book/954727 (дата обращения: 05.11.2024). </w:t>
      </w:r>
    </w:p>
    <w:p w14:paraId="18E2A3B3" w14:textId="77777777" w:rsidR="009B3FFF" w:rsidRPr="009B3FFF" w:rsidRDefault="009B3FFF" w:rsidP="009B3FFF">
      <w:pPr>
        <w:ind w:left="-284" w:firstLine="644"/>
        <w:jc w:val="both"/>
      </w:pPr>
    </w:p>
    <w:p w14:paraId="49AEC9B7" w14:textId="77777777" w:rsidR="009B3FFF" w:rsidRPr="009B3FFF" w:rsidRDefault="009B3FFF" w:rsidP="009B3FFF">
      <w:pPr>
        <w:ind w:left="-284" w:firstLine="644"/>
        <w:jc w:val="both"/>
        <w:rPr>
          <w:b/>
        </w:rPr>
      </w:pPr>
      <w:r w:rsidRPr="009B3FFF">
        <w:rPr>
          <w:b/>
        </w:rPr>
        <w:t>Дополнительная литература:</w:t>
      </w:r>
    </w:p>
    <w:p w14:paraId="517D5A74" w14:textId="77777777" w:rsidR="009B3FFF" w:rsidRPr="009B3FFF" w:rsidRDefault="009B3FFF" w:rsidP="009B3FFF">
      <w:pPr>
        <w:numPr>
          <w:ilvl w:val="0"/>
          <w:numId w:val="16"/>
        </w:numPr>
        <w:contextualSpacing/>
        <w:jc w:val="both"/>
      </w:pPr>
      <w:r w:rsidRPr="009B3FFF">
        <w:lastRenderedPageBreak/>
        <w:t>Богомолов, Н. В. Математика : учебник для сред. проф. образования / Н. В. Богомолов,             П. И. Самойленко. – 5-е изд., перераб. и доп. – Москва :  Юрайт, 2019. –  401 с. – ISBN 978-5-534-07878-7. – Текст : непосредственный.</w:t>
      </w:r>
    </w:p>
    <w:p w14:paraId="51040056" w14:textId="77777777" w:rsidR="009B3FFF" w:rsidRPr="009B3FFF" w:rsidRDefault="009B3FFF" w:rsidP="009B3FFF">
      <w:pPr>
        <w:numPr>
          <w:ilvl w:val="0"/>
          <w:numId w:val="16"/>
        </w:numPr>
        <w:spacing w:after="160" w:line="259" w:lineRule="auto"/>
        <w:contextualSpacing/>
        <w:jc w:val="both"/>
        <w:rPr>
          <w:b/>
        </w:rPr>
      </w:pPr>
      <w:r w:rsidRPr="009B3FFF">
        <w:rPr>
          <w:iCs/>
        </w:rPr>
        <w:t>Гисин, В. Б.  Математика. Практикум : учебное пособие для среднего профессионального образования / В. Б. Гисин, Н. Ш. Кремер. — Москва : Издательство Юрайт, 2024. — 202 с. — (Профессиональное образование). — ISBN 978-5-9916-8846-8. — Текст : электронный // Образовательная платформа Юрайт [сайт]. — URL: https://urait.ru/bcode/538356 (дата обращения: 05.11.2024).</w:t>
      </w:r>
    </w:p>
    <w:p w14:paraId="218DC82C" w14:textId="77777777" w:rsidR="009B3FFF" w:rsidRPr="009B3FFF" w:rsidRDefault="009B3FFF" w:rsidP="009B3FFF">
      <w:pPr>
        <w:numPr>
          <w:ilvl w:val="0"/>
          <w:numId w:val="16"/>
        </w:numPr>
        <w:spacing w:after="160" w:line="259" w:lineRule="auto"/>
        <w:contextualSpacing/>
        <w:jc w:val="both"/>
        <w:rPr>
          <w:b/>
        </w:rPr>
      </w:pPr>
      <w:r w:rsidRPr="009B3FFF">
        <w:t>Кучер, Т. П.  Математика. Тесты : учебное пособие для среднего профессионального образования / Т. П. Кучер. — 2-е изд., испр. и доп. — Москва : Издательство Юрайт, 2024. — 541 с. — (Профессиональное образование). — ISBN 978-5-534-10555-1. — Текст : электронный // Образовательная платформа Юрайт [сайт]. — URL: https://urait.ru/bcode/537754 (дата обращения: 05.11.2024).</w:t>
      </w:r>
    </w:p>
    <w:p w14:paraId="57450D29" w14:textId="77777777" w:rsidR="009B3FFF" w:rsidRPr="009B3FFF" w:rsidRDefault="009B3FFF" w:rsidP="009B3FFF">
      <w:pPr>
        <w:spacing w:after="160" w:line="259" w:lineRule="auto"/>
        <w:ind w:left="360"/>
        <w:contextualSpacing/>
        <w:jc w:val="both"/>
      </w:pPr>
    </w:p>
    <w:p w14:paraId="0F16BB2F" w14:textId="77777777" w:rsidR="009B3FFF" w:rsidRPr="009B3FFF" w:rsidRDefault="009B3FFF" w:rsidP="009B3FFF">
      <w:pPr>
        <w:spacing w:after="160" w:line="259" w:lineRule="auto"/>
        <w:ind w:left="360"/>
        <w:contextualSpacing/>
        <w:jc w:val="both"/>
        <w:rPr>
          <w:b/>
        </w:rPr>
      </w:pPr>
      <w:r w:rsidRPr="009B3FFF">
        <w:rPr>
          <w:b/>
        </w:rPr>
        <w:t>Интернет-ресурсы:</w:t>
      </w:r>
    </w:p>
    <w:p w14:paraId="7617B304" w14:textId="77777777" w:rsidR="009B3FFF" w:rsidRPr="009B3FFF" w:rsidRDefault="009B3FFF" w:rsidP="009B3FFF">
      <w:pPr>
        <w:numPr>
          <w:ilvl w:val="0"/>
          <w:numId w:val="17"/>
        </w:numPr>
        <w:jc w:val="both"/>
      </w:pPr>
      <w:r w:rsidRPr="009B3FFF">
        <w:t>Единая коллекция цифровых образовательных ресурсов : [сайт]. – Москва, 2024. – URL : http://school-collection.edu.ru/ (дата обращения: 05.11.2024). – Текст : электронный.</w:t>
      </w:r>
    </w:p>
    <w:p w14:paraId="063BA275" w14:textId="77777777" w:rsidR="009B3FFF" w:rsidRPr="009B3FFF" w:rsidRDefault="009B3FFF" w:rsidP="00F16C5E">
      <w:pPr>
        <w:numPr>
          <w:ilvl w:val="0"/>
          <w:numId w:val="17"/>
        </w:numPr>
        <w:contextualSpacing/>
        <w:jc w:val="both"/>
      </w:pPr>
      <w:r w:rsidRPr="009B3FFF">
        <w:t>Информационно-поисковая система «Задачи по геометрии» : графическая версия : [сайт]. – 2024. – URL : https://zadachi.mccme.ru/2012/jndex.html#&amp;page1 (дата обращения: 05.11.2024). – Текст : электронный.</w:t>
      </w:r>
    </w:p>
    <w:p w14:paraId="38D41BAD" w14:textId="77777777" w:rsidR="009B3FFF" w:rsidRPr="009B3FFF" w:rsidRDefault="009B3FFF" w:rsidP="009B3FFF">
      <w:pPr>
        <w:numPr>
          <w:ilvl w:val="0"/>
          <w:numId w:val="17"/>
        </w:numPr>
        <w:jc w:val="both"/>
      </w:pPr>
      <w:r w:rsidRPr="009B3FFF">
        <w:t>Открытый Колледж. Математика : [сайт]. – 2000-2024. – URL : https://mathematics.ru   (дата обращения: 05.11.2024). – Текст : электронный.</w:t>
      </w:r>
    </w:p>
    <w:p w14:paraId="3C368607" w14:textId="77777777" w:rsidR="009B3FFF" w:rsidRPr="009B3FFF" w:rsidRDefault="009B3FFF" w:rsidP="009B3FFF">
      <w:pPr>
        <w:numPr>
          <w:ilvl w:val="0"/>
          <w:numId w:val="17"/>
        </w:numPr>
        <w:jc w:val="both"/>
      </w:pPr>
      <w:r w:rsidRPr="009B3FFF">
        <w:t>Федеральный центр информационно-образовательных ресурсов : [сайт]. – Москва, 2024. – URL : http://fcior.edu.ru/  (дата обращения: 05.11.2024). – Текст : электронный.</w:t>
      </w:r>
    </w:p>
    <w:p w14:paraId="12C08DA4" w14:textId="77777777" w:rsidR="009B3FFF" w:rsidRPr="009B3FFF" w:rsidRDefault="009B3FFF" w:rsidP="009B3FFF">
      <w:pPr>
        <w:numPr>
          <w:ilvl w:val="0"/>
          <w:numId w:val="17"/>
        </w:numPr>
        <w:jc w:val="both"/>
      </w:pPr>
      <w:r w:rsidRPr="009B3FFF">
        <w:t>Cleverstudents.ru – доступная математика : [сайт]. – URL: http://www.cleverstudents.ru/ (дата обращения: 05.11.2024). – Текст : электронный.</w:t>
      </w:r>
    </w:p>
    <w:p w14:paraId="7568E6C4" w14:textId="5EB55677" w:rsidR="00217127" w:rsidRDefault="00217127" w:rsidP="009B3FFF">
      <w:pPr>
        <w:ind w:left="360"/>
        <w:rPr>
          <w:b/>
        </w:rPr>
      </w:pPr>
    </w:p>
    <w:p w14:paraId="7B8295A5" w14:textId="77777777" w:rsidR="00A77D28" w:rsidRPr="00DF186D" w:rsidRDefault="00A77D28" w:rsidP="00A77D28">
      <w:pPr>
        <w:ind w:hanging="142"/>
        <w:jc w:val="center"/>
        <w:rPr>
          <w:b/>
        </w:rPr>
      </w:pPr>
      <w:r w:rsidRPr="006351BC">
        <w:rPr>
          <w:b/>
        </w:rPr>
        <w:t>3.3. Организация образовательного процесса</w:t>
      </w:r>
    </w:p>
    <w:p w14:paraId="7B8295A6" w14:textId="77777777" w:rsidR="00AF78FA" w:rsidRDefault="00A77D28" w:rsidP="00A77D28">
      <w:pPr>
        <w:ind w:firstLine="708"/>
        <w:jc w:val="both"/>
      </w:pPr>
      <w:r w:rsidRPr="00514CAB">
        <w:t>Обучение учебной дисциплин</w:t>
      </w:r>
      <w:r w:rsidR="00AF78FA">
        <w:t>е</w:t>
      </w:r>
      <w:r w:rsidRPr="00514CAB">
        <w:t xml:space="preserve"> осуществляется для группы </w:t>
      </w:r>
      <w:r>
        <w:t>студентов, обучающих</w:t>
      </w:r>
      <w:r w:rsidRPr="00514CAB">
        <w:t xml:space="preserve">ся  на базе </w:t>
      </w:r>
      <w:r w:rsidR="00BA05D7">
        <w:t>основного</w:t>
      </w:r>
      <w:r w:rsidRPr="00514CAB">
        <w:t xml:space="preserve"> общего образования</w:t>
      </w:r>
      <w:r w:rsidR="00BA05D7">
        <w:t xml:space="preserve"> (9</w:t>
      </w:r>
      <w:r>
        <w:t xml:space="preserve"> классов) на </w:t>
      </w:r>
      <w:r w:rsidR="00BA05D7">
        <w:t>2</w:t>
      </w:r>
      <w:r>
        <w:t xml:space="preserve"> курсе</w:t>
      </w:r>
      <w:r w:rsidR="00AF78FA">
        <w:t xml:space="preserve">; </w:t>
      </w:r>
      <w:r w:rsidR="00AF78FA" w:rsidRPr="00514CAB">
        <w:t xml:space="preserve">на базе </w:t>
      </w:r>
      <w:r w:rsidR="00AF78FA">
        <w:t>среднего</w:t>
      </w:r>
      <w:r w:rsidR="00AF78FA" w:rsidRPr="00514CAB">
        <w:t xml:space="preserve"> общего образования</w:t>
      </w:r>
      <w:r w:rsidR="00AF78FA">
        <w:t xml:space="preserve"> (11 классов) на 1 курсе</w:t>
      </w:r>
      <w:r>
        <w:t>.</w:t>
      </w:r>
      <w:r w:rsidR="00AF78FA">
        <w:t xml:space="preserve"> </w:t>
      </w:r>
    </w:p>
    <w:p w14:paraId="7B8295A7" w14:textId="77777777" w:rsidR="00A77D28" w:rsidRDefault="00AF78FA" w:rsidP="00A77D28">
      <w:pPr>
        <w:ind w:firstLine="708"/>
        <w:jc w:val="both"/>
      </w:pPr>
      <w:r>
        <w:t>Промежуточная аттестация проводится в форме экзамена.</w:t>
      </w:r>
    </w:p>
    <w:p w14:paraId="7B8295A8" w14:textId="77777777" w:rsidR="00A77D28" w:rsidRPr="003A60BF" w:rsidRDefault="00A77D28" w:rsidP="00A77D28">
      <w:pPr>
        <w:ind w:firstLine="708"/>
        <w:jc w:val="both"/>
      </w:pPr>
      <w:r w:rsidRPr="003A60BF">
        <w:t xml:space="preserve">Реализация тем </w:t>
      </w:r>
      <w:r w:rsidRPr="0050188C">
        <w:rPr>
          <w:bCs/>
        </w:rPr>
        <w:t>1.1, 2.2, 3.2,</w:t>
      </w:r>
      <w:r w:rsidRPr="0050188C">
        <w:rPr>
          <w:bCs/>
          <w:sz w:val="22"/>
          <w:szCs w:val="22"/>
        </w:rPr>
        <w:t xml:space="preserve"> 5.1</w:t>
      </w:r>
      <w:r w:rsidRPr="003A60BF">
        <w:t>возможна с применением электронного обучения, дистанционных образовательных технологий; в общем объеме – 20 часов.</w:t>
      </w:r>
    </w:p>
    <w:p w14:paraId="7B8295A9" w14:textId="77777777" w:rsidR="00A77D28" w:rsidRPr="0050188C" w:rsidRDefault="00A77D28" w:rsidP="00A77D28">
      <w:pPr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236"/>
        <w:gridCol w:w="5898"/>
        <w:gridCol w:w="1417"/>
      </w:tblGrid>
      <w:tr w:rsidR="00A77D28" w:rsidRPr="008B6634" w14:paraId="7B8295AE" w14:textId="77777777" w:rsidTr="00462D06">
        <w:trPr>
          <w:trHeight w:val="20"/>
        </w:trPr>
        <w:tc>
          <w:tcPr>
            <w:tcW w:w="0" w:type="auto"/>
            <w:shd w:val="clear" w:color="auto" w:fill="auto"/>
          </w:tcPr>
          <w:p w14:paraId="7B8295AA" w14:textId="77777777" w:rsidR="00A77D28" w:rsidRPr="008B6634" w:rsidRDefault="00A77D28" w:rsidP="00462D06">
            <w:pPr>
              <w:jc w:val="both"/>
              <w:rPr>
                <w:bCs/>
              </w:rPr>
            </w:pPr>
            <w:r w:rsidRPr="008B6634">
              <w:rPr>
                <w:bCs/>
              </w:rPr>
              <w:t>№</w:t>
            </w:r>
          </w:p>
        </w:tc>
        <w:tc>
          <w:tcPr>
            <w:tcW w:w="2236" w:type="dxa"/>
          </w:tcPr>
          <w:p w14:paraId="7B8295AB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Название темы, раздела</w:t>
            </w:r>
          </w:p>
        </w:tc>
        <w:tc>
          <w:tcPr>
            <w:tcW w:w="5898" w:type="dxa"/>
            <w:shd w:val="clear" w:color="auto" w:fill="auto"/>
          </w:tcPr>
          <w:p w14:paraId="7B8295AC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Содержание учебного материала, практические работы</w:t>
            </w:r>
          </w:p>
        </w:tc>
        <w:tc>
          <w:tcPr>
            <w:tcW w:w="1417" w:type="dxa"/>
            <w:shd w:val="clear" w:color="auto" w:fill="auto"/>
          </w:tcPr>
          <w:p w14:paraId="7B8295AD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Количество часов</w:t>
            </w:r>
          </w:p>
        </w:tc>
      </w:tr>
      <w:tr w:rsidR="00A77D28" w:rsidRPr="008B6634" w14:paraId="7B8295B3" w14:textId="77777777" w:rsidTr="00462D06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14:paraId="7B8295AF" w14:textId="77777777" w:rsidR="00A77D28" w:rsidRPr="008B6634" w:rsidRDefault="00A77D28" w:rsidP="00462D06">
            <w:pPr>
              <w:jc w:val="both"/>
              <w:rPr>
                <w:bCs/>
              </w:rPr>
            </w:pPr>
            <w:r w:rsidRPr="008B6634">
              <w:rPr>
                <w:bCs/>
              </w:rPr>
              <w:t>1</w:t>
            </w:r>
          </w:p>
        </w:tc>
        <w:tc>
          <w:tcPr>
            <w:tcW w:w="2236" w:type="dxa"/>
            <w:vMerge w:val="restart"/>
          </w:tcPr>
          <w:p w14:paraId="7B8295B0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B6634">
              <w:rPr>
                <w:bCs/>
              </w:rPr>
              <w:t>Тема 1.1. Комплексное число. Формы его представления</w:t>
            </w:r>
          </w:p>
        </w:tc>
        <w:tc>
          <w:tcPr>
            <w:tcW w:w="5898" w:type="dxa"/>
            <w:shd w:val="clear" w:color="auto" w:fill="auto"/>
          </w:tcPr>
          <w:p w14:paraId="7B8295B1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rPr>
                <w:rFonts w:eastAsia="TimesNewRoman"/>
              </w:rPr>
              <w:t xml:space="preserve">Показательная форма комплексного числа, операции над числами в показательной форме. </w:t>
            </w:r>
          </w:p>
        </w:tc>
        <w:tc>
          <w:tcPr>
            <w:tcW w:w="1417" w:type="dxa"/>
            <w:shd w:val="clear" w:color="auto" w:fill="auto"/>
          </w:tcPr>
          <w:p w14:paraId="7B8295B2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B8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B4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B5" w14:textId="77777777" w:rsidR="00A77D28" w:rsidRPr="008B6634" w:rsidRDefault="00A77D28" w:rsidP="00462D06">
            <w:pPr>
              <w:jc w:val="both"/>
            </w:pPr>
          </w:p>
        </w:tc>
        <w:tc>
          <w:tcPr>
            <w:tcW w:w="5898" w:type="dxa"/>
            <w:shd w:val="clear" w:color="auto" w:fill="auto"/>
          </w:tcPr>
          <w:p w14:paraId="7B8295B6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rPr>
                <w:rFonts w:eastAsia="TimesNewRoman"/>
              </w:rPr>
              <w:t xml:space="preserve"> Извлечение корня из комплексного числа, геометрическая иллюстрация.</w:t>
            </w:r>
          </w:p>
        </w:tc>
        <w:tc>
          <w:tcPr>
            <w:tcW w:w="1417" w:type="dxa"/>
            <w:shd w:val="clear" w:color="auto" w:fill="auto"/>
          </w:tcPr>
          <w:p w14:paraId="7B8295B7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BD" w14:textId="77777777" w:rsidTr="00462D06">
        <w:trPr>
          <w:trHeight w:val="20"/>
        </w:trPr>
        <w:tc>
          <w:tcPr>
            <w:tcW w:w="0" w:type="auto"/>
            <w:shd w:val="clear" w:color="auto" w:fill="auto"/>
          </w:tcPr>
          <w:p w14:paraId="7B8295B9" w14:textId="77777777" w:rsidR="00A77D28" w:rsidRPr="008B6634" w:rsidRDefault="00A77D28" w:rsidP="00462D06">
            <w:pPr>
              <w:jc w:val="both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  <w:tc>
          <w:tcPr>
            <w:tcW w:w="2236" w:type="dxa"/>
          </w:tcPr>
          <w:p w14:paraId="7B8295BA" w14:textId="77777777" w:rsidR="00A77D28" w:rsidRPr="008B6634" w:rsidRDefault="00A77D28" w:rsidP="00462D06">
            <w:pPr>
              <w:jc w:val="both"/>
            </w:pPr>
            <w:r w:rsidRPr="008B6634">
              <w:rPr>
                <w:bCs/>
              </w:rPr>
              <w:t>Тема 2.2. Решение СЛАУ</w:t>
            </w:r>
          </w:p>
        </w:tc>
        <w:tc>
          <w:tcPr>
            <w:tcW w:w="5898" w:type="dxa"/>
            <w:shd w:val="clear" w:color="auto" w:fill="auto"/>
          </w:tcPr>
          <w:p w14:paraId="7B8295BB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rPr>
                <w:rFonts w:eastAsia="TimesNewRoman,Bold"/>
                <w:bCs/>
              </w:rPr>
              <w:t>Понятие ма</w:t>
            </w:r>
            <w:r>
              <w:rPr>
                <w:rFonts w:eastAsia="TimesNewRoman,Bold"/>
                <w:bCs/>
              </w:rPr>
              <w:t xml:space="preserve">трицы. Операции над матрицами. </w:t>
            </w:r>
            <w:r w:rsidRPr="008B6634">
              <w:rPr>
                <w:rFonts w:eastAsia="TimesNewRoman,Bold"/>
                <w:bCs/>
              </w:rPr>
              <w:t>Понятие определителя. Методы вычисление определителей второго и третьего порядков.</w:t>
            </w:r>
            <w:r w:rsidR="00302746">
              <w:rPr>
                <w:rFonts w:eastAsia="TimesNewRoman,Bold"/>
                <w:bCs/>
              </w:rPr>
              <w:t xml:space="preserve"> </w:t>
            </w:r>
            <w:r w:rsidRPr="008B6634">
              <w:rPr>
                <w:rFonts w:eastAsia="TimesNewRoman"/>
              </w:rPr>
              <w:t>Решение систем линейных алгебраических уравнений (СЛАУ) методом Крамера. Решение СЛАУ методом Гаусса.</w:t>
            </w:r>
          </w:p>
        </w:tc>
        <w:tc>
          <w:tcPr>
            <w:tcW w:w="1417" w:type="dxa"/>
            <w:shd w:val="clear" w:color="auto" w:fill="auto"/>
          </w:tcPr>
          <w:p w14:paraId="7B8295BC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C4" w14:textId="77777777" w:rsidTr="00462D06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14:paraId="7B8295BE" w14:textId="77777777" w:rsidR="00A77D28" w:rsidRPr="008B6634" w:rsidRDefault="00A77D28" w:rsidP="00462D06">
            <w:pPr>
              <w:jc w:val="both"/>
              <w:rPr>
                <w:bCs/>
              </w:rPr>
            </w:pPr>
            <w:r w:rsidRPr="008B6634">
              <w:rPr>
                <w:bCs/>
              </w:rPr>
              <w:t>3</w:t>
            </w:r>
          </w:p>
        </w:tc>
        <w:tc>
          <w:tcPr>
            <w:tcW w:w="2236" w:type="dxa"/>
            <w:vMerge w:val="restart"/>
          </w:tcPr>
          <w:p w14:paraId="7B8295BF" w14:textId="77777777" w:rsidR="00A77D28" w:rsidRPr="008B6634" w:rsidRDefault="00A77D28" w:rsidP="00462D06">
            <w:pPr>
              <w:rPr>
                <w:bCs/>
              </w:rPr>
            </w:pPr>
            <w:r w:rsidRPr="008B6634">
              <w:rPr>
                <w:bCs/>
              </w:rPr>
              <w:t>Тема 3.2.</w:t>
            </w:r>
          </w:p>
          <w:p w14:paraId="7B8295C0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6634">
              <w:rPr>
                <w:bCs/>
              </w:rPr>
              <w:t>Производная функции и её приложения</w:t>
            </w:r>
          </w:p>
          <w:p w14:paraId="7B8295C1" w14:textId="77777777" w:rsidR="00A77D28" w:rsidRPr="008B6634" w:rsidRDefault="00A77D28" w:rsidP="00462D06">
            <w:pPr>
              <w:jc w:val="both"/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C2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rPr>
                <w:rFonts w:eastAsia="TimesNewRoman,Bold"/>
                <w:bCs/>
              </w:rPr>
              <w:t>1. Скорость изменения функции. Производная.</w:t>
            </w:r>
            <w:r w:rsidRPr="008B6634">
              <w:t xml:space="preserve"> Геометрический смысл производной. Физические приложения производной.</w:t>
            </w:r>
          </w:p>
        </w:tc>
        <w:tc>
          <w:tcPr>
            <w:tcW w:w="1417" w:type="dxa"/>
            <w:shd w:val="clear" w:color="auto" w:fill="auto"/>
          </w:tcPr>
          <w:p w14:paraId="7B8295C3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C9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C5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C6" w14:textId="77777777" w:rsidR="00A77D28" w:rsidRPr="008B6634" w:rsidRDefault="00A77D28" w:rsidP="00462D06">
            <w:pPr>
              <w:rPr>
                <w:bCs/>
              </w:rPr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C7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t>2. Основные правила дифференцирования. Производные степенной, показательной и логарифмической, тригонометрических функций</w:t>
            </w:r>
            <w:r w:rsidRPr="008B6634">
              <w:rPr>
                <w:rFonts w:eastAsia="TimesNewRoman"/>
              </w:rPr>
              <w:t xml:space="preserve">. </w:t>
            </w:r>
            <w:r w:rsidRPr="008B6634">
              <w:t xml:space="preserve">Методы анализа функции. Возрастание и убывание </w:t>
            </w:r>
            <w:r w:rsidRPr="008B6634">
              <w:lastRenderedPageBreak/>
              <w:t xml:space="preserve">функций. Исследование функции на экстремум. </w:t>
            </w:r>
          </w:p>
        </w:tc>
        <w:tc>
          <w:tcPr>
            <w:tcW w:w="1417" w:type="dxa"/>
            <w:shd w:val="clear" w:color="auto" w:fill="auto"/>
          </w:tcPr>
          <w:p w14:paraId="7B8295C8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lastRenderedPageBreak/>
              <w:t>2</w:t>
            </w:r>
          </w:p>
        </w:tc>
      </w:tr>
      <w:tr w:rsidR="00A77D28" w:rsidRPr="008B6634" w14:paraId="7B8295CE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CA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CB" w14:textId="77777777" w:rsidR="00A77D28" w:rsidRPr="008B6634" w:rsidRDefault="00A77D28" w:rsidP="00462D06">
            <w:pPr>
              <w:rPr>
                <w:bCs/>
              </w:rPr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CC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B6634">
              <w:t>Понятие дифференциала. Приложения дифференциала к приближённым вычислениям</w:t>
            </w:r>
          </w:p>
        </w:tc>
        <w:tc>
          <w:tcPr>
            <w:tcW w:w="1417" w:type="dxa"/>
            <w:shd w:val="clear" w:color="auto" w:fill="auto"/>
          </w:tcPr>
          <w:p w14:paraId="7B8295CD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D5" w14:textId="77777777" w:rsidTr="00462D06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14:paraId="7B8295CF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 w:val="restart"/>
          </w:tcPr>
          <w:p w14:paraId="7B8295D0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NewRoman"/>
              </w:rPr>
            </w:pPr>
            <w:r w:rsidRPr="008B6634">
              <w:rPr>
                <w:bCs/>
                <w:sz w:val="22"/>
                <w:szCs w:val="22"/>
              </w:rPr>
              <w:t>Тема 5.1.</w:t>
            </w:r>
            <w:r w:rsidRPr="008B6634">
              <w:rPr>
                <w:rFonts w:eastAsia="TimesNewRoman"/>
                <w:sz w:val="22"/>
                <w:szCs w:val="22"/>
              </w:rPr>
              <w:t xml:space="preserve"> Элементы комбинаторики, теории вероятностей и математической статистики</w:t>
            </w:r>
          </w:p>
          <w:p w14:paraId="7B8295D1" w14:textId="77777777" w:rsidR="00A77D28" w:rsidRPr="008B6634" w:rsidRDefault="00A77D28" w:rsidP="00462D06">
            <w:pPr>
              <w:rPr>
                <w:bCs/>
              </w:rPr>
            </w:pPr>
          </w:p>
        </w:tc>
        <w:tc>
          <w:tcPr>
            <w:tcW w:w="5898" w:type="dxa"/>
            <w:shd w:val="clear" w:color="auto" w:fill="auto"/>
          </w:tcPr>
          <w:p w14:paraId="7B8295D2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6634">
              <w:t xml:space="preserve">Событие, вероятность события. Достоверные и невозможные события. Классическое определение вероятности. Теоремы сложения и умножения вероятностей. </w:t>
            </w:r>
            <w:r w:rsidRPr="008B6634">
              <w:rPr>
                <w:sz w:val="22"/>
                <w:szCs w:val="22"/>
              </w:rPr>
              <w:t xml:space="preserve">Понятие о независимости событий. </w:t>
            </w:r>
            <w:r w:rsidRPr="008B6634">
              <w:t>Применение теории вероятностей при решении профессиональных задач.</w:t>
            </w:r>
          </w:p>
        </w:tc>
        <w:tc>
          <w:tcPr>
            <w:tcW w:w="1417" w:type="dxa"/>
            <w:shd w:val="clear" w:color="auto" w:fill="auto"/>
          </w:tcPr>
          <w:p w14:paraId="7B8295D3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  <w:p w14:paraId="7B8295D4" w14:textId="77777777" w:rsidR="00A77D28" w:rsidRPr="008B6634" w:rsidRDefault="00A77D28" w:rsidP="00462D06">
            <w:pPr>
              <w:jc w:val="center"/>
              <w:rPr>
                <w:bCs/>
              </w:rPr>
            </w:pPr>
          </w:p>
        </w:tc>
      </w:tr>
      <w:tr w:rsidR="00A77D28" w:rsidRPr="008B6634" w14:paraId="7B8295DA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D6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D7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D8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6634">
              <w:t>Случайная величина. Дискретная и непрерывная случайные величины. Закон распределения случайной величины. Математическое ожидание дискретной случайной величины. Дисперсия случайной величины. Среднее квадратичное отклонение случайной величины.</w:t>
            </w:r>
          </w:p>
        </w:tc>
        <w:tc>
          <w:tcPr>
            <w:tcW w:w="1417" w:type="dxa"/>
            <w:shd w:val="clear" w:color="auto" w:fill="auto"/>
          </w:tcPr>
          <w:p w14:paraId="7B8295D9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DF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DB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DC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DD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6634">
              <w:t>Понятие о задачах математической статистики.  Генеральная совокупность, выборка, среднее арифметическое, медиана.</w:t>
            </w:r>
          </w:p>
        </w:tc>
        <w:tc>
          <w:tcPr>
            <w:tcW w:w="1417" w:type="dxa"/>
            <w:shd w:val="clear" w:color="auto" w:fill="auto"/>
          </w:tcPr>
          <w:p w14:paraId="7B8295DE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E5" w14:textId="77777777" w:rsidTr="00462D06">
        <w:trPr>
          <w:trHeight w:val="20"/>
        </w:trPr>
        <w:tc>
          <w:tcPr>
            <w:tcW w:w="0" w:type="auto"/>
            <w:vMerge/>
            <w:shd w:val="clear" w:color="auto" w:fill="auto"/>
          </w:tcPr>
          <w:p w14:paraId="7B8295E0" w14:textId="77777777" w:rsidR="00A77D28" w:rsidRPr="008B6634" w:rsidRDefault="00A77D28" w:rsidP="00462D06">
            <w:pPr>
              <w:jc w:val="both"/>
              <w:rPr>
                <w:bCs/>
              </w:rPr>
            </w:pPr>
          </w:p>
        </w:tc>
        <w:tc>
          <w:tcPr>
            <w:tcW w:w="2236" w:type="dxa"/>
            <w:vMerge/>
          </w:tcPr>
          <w:p w14:paraId="7B8295E1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auto"/>
          </w:tcPr>
          <w:p w14:paraId="7B8295E2" w14:textId="77777777" w:rsidR="00A77D28" w:rsidRPr="008B6634" w:rsidRDefault="00A77D28" w:rsidP="00462D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B6634">
              <w:t>Практическая  работа № 12</w:t>
            </w:r>
          </w:p>
          <w:p w14:paraId="7B8295E3" w14:textId="77777777" w:rsidR="00A77D28" w:rsidRPr="008B6634" w:rsidRDefault="00A77D28" w:rsidP="00462D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8B6634">
              <w:t>Решение задач профильной направленности с применением элементов комбинаторики и вероятностных методов.</w:t>
            </w:r>
          </w:p>
        </w:tc>
        <w:tc>
          <w:tcPr>
            <w:tcW w:w="1417" w:type="dxa"/>
            <w:shd w:val="clear" w:color="auto" w:fill="auto"/>
          </w:tcPr>
          <w:p w14:paraId="7B8295E4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</w:t>
            </w:r>
          </w:p>
        </w:tc>
      </w:tr>
      <w:tr w:rsidR="00A77D28" w:rsidRPr="008B6634" w14:paraId="7B8295E8" w14:textId="77777777" w:rsidTr="00462D06">
        <w:trPr>
          <w:trHeight w:val="20"/>
        </w:trPr>
        <w:tc>
          <w:tcPr>
            <w:tcW w:w="8579" w:type="dxa"/>
            <w:gridSpan w:val="3"/>
            <w:tcBorders>
              <w:top w:val="nil"/>
            </w:tcBorders>
            <w:shd w:val="clear" w:color="auto" w:fill="auto"/>
          </w:tcPr>
          <w:p w14:paraId="7B8295E6" w14:textId="77777777" w:rsidR="00A77D28" w:rsidRPr="008B6634" w:rsidRDefault="00A77D28" w:rsidP="00462D06">
            <w:pPr>
              <w:jc w:val="both"/>
            </w:pPr>
            <w:r w:rsidRPr="008B6634">
              <w:t>Всего</w:t>
            </w:r>
          </w:p>
        </w:tc>
        <w:tc>
          <w:tcPr>
            <w:tcW w:w="1417" w:type="dxa"/>
            <w:shd w:val="clear" w:color="auto" w:fill="auto"/>
          </w:tcPr>
          <w:p w14:paraId="7B8295E7" w14:textId="77777777" w:rsidR="00A77D28" w:rsidRPr="008B6634" w:rsidRDefault="00A77D28" w:rsidP="00462D06">
            <w:pPr>
              <w:jc w:val="center"/>
              <w:rPr>
                <w:bCs/>
              </w:rPr>
            </w:pPr>
            <w:r w:rsidRPr="008B6634">
              <w:rPr>
                <w:bCs/>
              </w:rPr>
              <w:t>20</w:t>
            </w:r>
          </w:p>
        </w:tc>
      </w:tr>
    </w:tbl>
    <w:p w14:paraId="7B8295E9" w14:textId="77777777" w:rsidR="00A77D28" w:rsidRDefault="00A77D28" w:rsidP="00A77D28">
      <w:pPr>
        <w:ind w:hanging="142"/>
        <w:jc w:val="both"/>
        <w:rPr>
          <w:b/>
        </w:rPr>
      </w:pPr>
    </w:p>
    <w:p w14:paraId="7B8295EA" w14:textId="77777777" w:rsidR="00A77D28" w:rsidRPr="006351BC" w:rsidRDefault="00A77D28" w:rsidP="00A77D28">
      <w:pPr>
        <w:ind w:hanging="142"/>
        <w:jc w:val="both"/>
        <w:rPr>
          <w:b/>
        </w:rPr>
      </w:pPr>
      <w:r w:rsidRPr="006351BC">
        <w:rPr>
          <w:b/>
        </w:rPr>
        <w:t>3.4. Кадровое обеспечение образовательного процесса</w:t>
      </w:r>
    </w:p>
    <w:p w14:paraId="7B8295EB" w14:textId="77777777" w:rsidR="00A77D28" w:rsidRDefault="00A77D28" w:rsidP="00A77D28">
      <w:pPr>
        <w:pStyle w:val="a9"/>
        <w:ind w:left="0" w:firstLine="426"/>
        <w:jc w:val="both"/>
      </w:pPr>
      <w:r>
        <w:t>Требования к квалификации педагогических кадров: наличие высшего образования</w:t>
      </w:r>
      <w:r w:rsidRPr="00925BBD">
        <w:t>.</w:t>
      </w:r>
      <w:r w:rsidR="00302746">
        <w:t xml:space="preserve"> </w:t>
      </w:r>
      <w:r w:rsidRPr="008816E3"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</w:t>
      </w:r>
      <w:r>
        <w:t>и профессиональной деятельности</w:t>
      </w:r>
      <w:r w:rsidRPr="008816E3">
        <w:t xml:space="preserve"> не реже 1 раза в 3 года с учетом расширения спектра профессиональных компетенций</w:t>
      </w:r>
      <w:r>
        <w:t>.</w:t>
      </w:r>
    </w:p>
    <w:p w14:paraId="35A5F0FE" w14:textId="77777777" w:rsidR="002D6AE0" w:rsidRDefault="002D6AE0" w:rsidP="00A77D28">
      <w:pPr>
        <w:pStyle w:val="a9"/>
        <w:ind w:left="0" w:firstLine="426"/>
        <w:jc w:val="both"/>
      </w:pPr>
    </w:p>
    <w:p w14:paraId="7B8295EF" w14:textId="77777777" w:rsidR="009F03A6" w:rsidRPr="006C422A" w:rsidRDefault="009F03A6" w:rsidP="009F03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C422A">
        <w:rPr>
          <w:b/>
          <w:caps/>
        </w:rPr>
        <w:t>4. Контроль и оценка результатов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084"/>
      </w:tblGrid>
      <w:tr w:rsidR="00E043E3" w:rsidRPr="00DF186D" w14:paraId="7B8295F4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5F1" w14:textId="77777777" w:rsidR="009F03A6" w:rsidRPr="00DF186D" w:rsidRDefault="009F03A6" w:rsidP="00462D06">
            <w:pPr>
              <w:jc w:val="center"/>
              <w:rPr>
                <w:b/>
                <w:bCs/>
              </w:rPr>
            </w:pPr>
            <w:r w:rsidRPr="00DF186D">
              <w:rPr>
                <w:b/>
                <w:bCs/>
              </w:rPr>
              <w:t>Результаты обучения</w:t>
            </w:r>
          </w:p>
          <w:p w14:paraId="7B8295F2" w14:textId="77777777" w:rsidR="009F03A6" w:rsidRPr="00DF186D" w:rsidRDefault="009F03A6" w:rsidP="00462D06">
            <w:pPr>
              <w:jc w:val="center"/>
              <w:rPr>
                <w:b/>
                <w:bCs/>
              </w:rPr>
            </w:pPr>
            <w:r w:rsidRPr="00DF186D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5F3" w14:textId="77777777" w:rsidR="009F03A6" w:rsidRPr="00DF186D" w:rsidRDefault="009F03A6" w:rsidP="00462D06">
            <w:pPr>
              <w:jc w:val="center"/>
              <w:rPr>
                <w:b/>
                <w:bCs/>
              </w:rPr>
            </w:pPr>
            <w:r w:rsidRPr="00DF186D">
              <w:rPr>
                <w:b/>
                <w:bCs/>
              </w:rPr>
              <w:t xml:space="preserve">Формы и методы </w:t>
            </w:r>
            <w:r w:rsidRPr="00DF186D">
              <w:rPr>
                <w:b/>
                <w:bCs/>
              </w:rPr>
              <w:br/>
              <w:t xml:space="preserve">контроля  и оценки результатов обучения </w:t>
            </w:r>
          </w:p>
        </w:tc>
      </w:tr>
      <w:tr w:rsidR="00E043E3" w:rsidRPr="00DF186D" w14:paraId="7B8295F7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5F5" w14:textId="77777777" w:rsidR="009F03A6" w:rsidRPr="00DF186D" w:rsidRDefault="009F03A6" w:rsidP="00462D06">
            <w:pPr>
              <w:spacing w:before="120"/>
              <w:rPr>
                <w:b/>
                <w:bCs/>
                <w:i/>
                <w:iCs/>
              </w:rPr>
            </w:pPr>
            <w:r w:rsidRPr="00DF186D">
              <w:rPr>
                <w:b/>
              </w:rPr>
              <w:t>Освоенные умения: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5F6" w14:textId="77777777" w:rsidR="009F03A6" w:rsidRPr="00DF186D" w:rsidRDefault="009F03A6" w:rsidP="00462D06">
            <w:pPr>
              <w:jc w:val="center"/>
            </w:pPr>
          </w:p>
        </w:tc>
      </w:tr>
      <w:tr w:rsidR="002D6AE0" w:rsidRPr="00DF186D" w14:paraId="7B8295FC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5F9" w14:textId="7D243CDF" w:rsidR="002D6AE0" w:rsidRPr="00DF186D" w:rsidRDefault="002D6AE0" w:rsidP="002D6AE0">
            <w:pPr>
              <w:tabs>
                <w:tab w:val="left" w:pos="7328"/>
              </w:tabs>
              <w:jc w:val="both"/>
              <w:rPr>
                <w:highlight w:val="yellow"/>
              </w:rPr>
            </w:pPr>
            <w:r w:rsidRPr="003D4316">
              <w:rPr>
                <w:i/>
                <w:iCs/>
              </w:rPr>
              <w:t xml:space="preserve">У1.анализировать сложные функции и </w:t>
            </w:r>
            <w:r w:rsidRPr="003D4316">
              <w:rPr>
                <w:i/>
                <w:iCs/>
                <w:lang w:eastAsia="en-US"/>
              </w:rPr>
              <w:t>решать  прикладные  задачи на составление графиков реальных функций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5FA" w14:textId="77777777" w:rsidR="002D6AE0" w:rsidRPr="00DF186D" w:rsidRDefault="002D6AE0" w:rsidP="002D6AE0">
            <w:pPr>
              <w:jc w:val="center"/>
            </w:pPr>
            <w:r>
              <w:t>Контрольная работа</w:t>
            </w:r>
          </w:p>
          <w:p w14:paraId="7B8295FB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00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5FD" w14:textId="263C7797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У2.</w:t>
            </w:r>
            <w:r w:rsidRPr="000809FB">
              <w:t>выполнять действия над комплексными числами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5FE" w14:textId="77777777" w:rsidR="002D6AE0" w:rsidRPr="00DF186D" w:rsidRDefault="002D6AE0" w:rsidP="002D6AE0">
            <w:pPr>
              <w:jc w:val="center"/>
            </w:pPr>
            <w:r w:rsidRPr="00DF186D">
              <w:t>Расчетное задание</w:t>
            </w:r>
            <w:r>
              <w:t xml:space="preserve"> Контрольная работа</w:t>
            </w:r>
          </w:p>
          <w:p w14:paraId="7B8295FF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04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01" w14:textId="294DEF72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У3.</w:t>
            </w:r>
            <w:r w:rsidRPr="000809FB">
              <w:t>вычислять значения геометрических величин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02" w14:textId="77777777" w:rsidR="002D6AE0" w:rsidRPr="00DF186D" w:rsidRDefault="002D6AE0" w:rsidP="002D6AE0">
            <w:pPr>
              <w:jc w:val="center"/>
            </w:pPr>
            <w:r w:rsidRPr="00DF186D">
              <w:t>Расчетное задание</w:t>
            </w:r>
            <w:r>
              <w:t xml:space="preserve"> Контрольная работа</w:t>
            </w:r>
          </w:p>
          <w:p w14:paraId="7B829603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07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05" w14:textId="2ECF0C64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У4.</w:t>
            </w:r>
            <w:r w:rsidRPr="000809FB">
              <w:t>производить операции над матрицами и определителями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D086" w14:textId="77777777" w:rsidR="002D6AE0" w:rsidRDefault="002D6AE0" w:rsidP="002D6AE0">
            <w:pPr>
              <w:jc w:val="center"/>
            </w:pPr>
            <w:r w:rsidRPr="00DF186D">
              <w:t>Расчетное задание</w:t>
            </w:r>
          </w:p>
          <w:p w14:paraId="7B829606" w14:textId="787B6D35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D2F4397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748D" w14:textId="23E24A01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У5.</w:t>
            </w:r>
            <w:r w:rsidRPr="000809FB">
              <w:t>решать системы линейных уравнений различными методами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8048" w14:textId="77777777" w:rsidR="002D6AE0" w:rsidRPr="00DF186D" w:rsidRDefault="002D6AE0" w:rsidP="002D6AE0">
            <w:pPr>
              <w:jc w:val="center"/>
            </w:pPr>
            <w:r>
              <w:t>Контрольная работа</w:t>
            </w:r>
          </w:p>
          <w:p w14:paraId="55962C53" w14:textId="5FE44650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0A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08" w14:textId="4F2A416D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14E52">
              <w:rPr>
                <w:i/>
                <w:iCs/>
              </w:rPr>
              <w:t>У6.решать прикладные задачи на вычисление вероятности с использованием элементов комбинаторики</w:t>
            </w:r>
            <w:r>
              <w:rPr>
                <w:i/>
                <w:iCs/>
              </w:rPr>
              <w:t>, методами математической статистки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AF5" w14:textId="77777777" w:rsidR="002D6AE0" w:rsidRDefault="002D6AE0" w:rsidP="002D6AE0">
            <w:pPr>
              <w:jc w:val="center"/>
            </w:pPr>
            <w:r w:rsidRPr="00DF186D">
              <w:t>Практическая работа</w:t>
            </w:r>
          </w:p>
          <w:p w14:paraId="7B829609" w14:textId="303A025C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0E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0B" w14:textId="22ECF596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4316">
              <w:rPr>
                <w:i/>
                <w:iCs/>
              </w:rPr>
              <w:lastRenderedPageBreak/>
              <w:t>У7.решать прикладные задачи с использованием элементов дифференциального и интегрального исчислений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5194" w14:textId="412A322F" w:rsidR="002D6AE0" w:rsidRDefault="002D6AE0" w:rsidP="002D6AE0">
            <w:pPr>
              <w:jc w:val="center"/>
            </w:pPr>
            <w:r>
              <w:t>Математический диктант</w:t>
            </w:r>
          </w:p>
          <w:p w14:paraId="7B82960C" w14:textId="4AE0C271" w:rsidR="002D6AE0" w:rsidRPr="00DF186D" w:rsidRDefault="002D6AE0" w:rsidP="002D6AE0">
            <w:pPr>
              <w:jc w:val="center"/>
            </w:pPr>
            <w:r w:rsidRPr="00DF186D">
              <w:t>Расчетное задание</w:t>
            </w:r>
            <w:r>
              <w:t xml:space="preserve"> Контрольная работа</w:t>
            </w:r>
          </w:p>
          <w:p w14:paraId="7B82960D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15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13" w14:textId="77777777" w:rsidR="002D6AE0" w:rsidRPr="00DF186D" w:rsidRDefault="002D6AE0" w:rsidP="002D6AE0">
            <w:pPr>
              <w:spacing w:before="120"/>
              <w:rPr>
                <w:b/>
                <w:highlight w:val="yellow"/>
              </w:rPr>
            </w:pPr>
            <w:r w:rsidRPr="00DF186D">
              <w:rPr>
                <w:b/>
              </w:rPr>
              <w:t>Усвоенные знания: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14" w14:textId="77777777" w:rsidR="002D6AE0" w:rsidRPr="00DF186D" w:rsidRDefault="002D6AE0" w:rsidP="002D6AE0">
            <w:pPr>
              <w:jc w:val="center"/>
            </w:pPr>
          </w:p>
        </w:tc>
      </w:tr>
      <w:tr w:rsidR="002D6AE0" w:rsidRPr="00DF186D" w14:paraId="7B82961C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17" w14:textId="77777777" w:rsidR="002D6AE0" w:rsidRPr="00DF186D" w:rsidRDefault="002D6AE0" w:rsidP="002D6AE0">
            <w:pPr>
              <w:jc w:val="both"/>
              <w:rPr>
                <w:b/>
                <w:highlight w:val="yellow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1B" w14:textId="59094359" w:rsidR="002D6AE0" w:rsidRPr="00DF186D" w:rsidRDefault="002D6AE0" w:rsidP="002D6AE0">
            <w:pPr>
              <w:jc w:val="center"/>
            </w:pPr>
          </w:p>
        </w:tc>
      </w:tr>
      <w:tr w:rsidR="002D6AE0" w:rsidRPr="00DF186D" w14:paraId="7B829623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1E" w14:textId="381FBC32" w:rsidR="002D6AE0" w:rsidRPr="00DF186D" w:rsidRDefault="002D6AE0" w:rsidP="002D6AE0">
            <w:pPr>
              <w:jc w:val="both"/>
              <w:rPr>
                <w:highlight w:val="yellow"/>
              </w:rPr>
            </w:pPr>
            <w:r w:rsidRPr="006202E9">
              <w:rPr>
                <w:i/>
                <w:iCs/>
              </w:rPr>
              <w:t>З1.основные понятия и методы математического анализа, линейной алгебры,</w:t>
            </w:r>
            <w:r w:rsidRPr="000809FB">
              <w:t xml:space="preserve"> </w:t>
            </w:r>
            <w:r w:rsidRPr="006202E9">
              <w:rPr>
                <w:i/>
                <w:iCs/>
              </w:rPr>
              <w:t>теории вероятностей и математической статистики</w:t>
            </w:r>
            <w:r>
              <w:rPr>
                <w:i/>
                <w:iCs/>
              </w:rPr>
              <w:t xml:space="preserve">, </w:t>
            </w:r>
            <w:r w:rsidRPr="000809FB">
              <w:t>теорию комплексных чисел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1F" w14:textId="77777777" w:rsidR="002D6AE0" w:rsidRPr="00DF186D" w:rsidRDefault="002D6AE0" w:rsidP="002D6AE0">
            <w:pPr>
              <w:jc w:val="center"/>
            </w:pPr>
            <w:r w:rsidRPr="00DF186D">
              <w:t xml:space="preserve">Практическая работа </w:t>
            </w:r>
          </w:p>
          <w:p w14:paraId="7B829620" w14:textId="77777777" w:rsidR="002D6AE0" w:rsidRPr="00DF186D" w:rsidRDefault="002D6AE0" w:rsidP="002D6AE0">
            <w:pPr>
              <w:jc w:val="center"/>
            </w:pPr>
            <w:r w:rsidRPr="00DF186D">
              <w:t>Расчётное задание</w:t>
            </w:r>
          </w:p>
          <w:p w14:paraId="7B829621" w14:textId="77777777" w:rsidR="002D6AE0" w:rsidRPr="00DF186D" w:rsidRDefault="002D6AE0" w:rsidP="002D6AE0">
            <w:pPr>
              <w:jc w:val="center"/>
            </w:pPr>
            <w:r w:rsidRPr="00DF186D">
              <w:t>Контрольная работа</w:t>
            </w:r>
          </w:p>
          <w:p w14:paraId="7B829622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2A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24" w14:textId="77777777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F186D">
              <w:t xml:space="preserve">- основы интегрального и дифференциального исчисления; </w:t>
            </w:r>
          </w:p>
          <w:p w14:paraId="7B829625" w14:textId="77777777" w:rsidR="002D6AE0" w:rsidRPr="00DF186D" w:rsidRDefault="002D6AE0" w:rsidP="002D6AE0">
            <w:pPr>
              <w:jc w:val="both"/>
              <w:rPr>
                <w:highlight w:val="yellow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26" w14:textId="77777777" w:rsidR="002D6AE0" w:rsidRDefault="002D6AE0" w:rsidP="002D6AE0">
            <w:pPr>
              <w:jc w:val="center"/>
            </w:pPr>
            <w:r w:rsidRPr="00DF186D">
              <w:t>Расчётное задание</w:t>
            </w:r>
          </w:p>
          <w:p w14:paraId="7B829627" w14:textId="77777777" w:rsidR="002D6AE0" w:rsidRPr="00DF186D" w:rsidRDefault="002D6AE0" w:rsidP="002D6AE0">
            <w:pPr>
              <w:jc w:val="center"/>
            </w:pPr>
            <w:r>
              <w:t>Тестирование</w:t>
            </w:r>
          </w:p>
          <w:p w14:paraId="7B829628" w14:textId="77777777" w:rsidR="002D6AE0" w:rsidRPr="00DF186D" w:rsidRDefault="002D6AE0" w:rsidP="002D6AE0">
            <w:pPr>
              <w:jc w:val="center"/>
            </w:pPr>
            <w:r w:rsidRPr="00DF186D">
              <w:t>Контрольная работа</w:t>
            </w:r>
          </w:p>
          <w:p w14:paraId="7B829629" w14:textId="77777777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34F753E4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B453" w14:textId="77777777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F186D">
              <w:t xml:space="preserve">- основные математические методы решения прикладных задач; </w:t>
            </w:r>
          </w:p>
          <w:p w14:paraId="4EDD5280" w14:textId="77777777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B7F2" w14:textId="77777777" w:rsidR="002D6AE0" w:rsidRDefault="002D6AE0" w:rsidP="002D6AE0">
            <w:pPr>
              <w:jc w:val="center"/>
            </w:pPr>
            <w:r w:rsidRPr="00DF186D">
              <w:t>Расчётное задание</w:t>
            </w:r>
          </w:p>
          <w:p w14:paraId="6A46ADE1" w14:textId="77777777" w:rsidR="002D6AE0" w:rsidRPr="00DF186D" w:rsidRDefault="002D6AE0" w:rsidP="002D6AE0">
            <w:pPr>
              <w:jc w:val="center"/>
            </w:pPr>
            <w:r>
              <w:t>Тестирование</w:t>
            </w:r>
          </w:p>
          <w:p w14:paraId="34899151" w14:textId="77777777" w:rsidR="002D6AE0" w:rsidRPr="00DF186D" w:rsidRDefault="002D6AE0" w:rsidP="002D6AE0">
            <w:pPr>
              <w:jc w:val="center"/>
            </w:pPr>
            <w:r w:rsidRPr="00DF186D">
              <w:t>Контрольная работа</w:t>
            </w:r>
          </w:p>
          <w:p w14:paraId="1BB2C9E0" w14:textId="1C989E94" w:rsidR="002D6AE0" w:rsidRPr="00DF186D" w:rsidRDefault="002D6AE0" w:rsidP="002D6AE0">
            <w:pPr>
              <w:jc w:val="center"/>
            </w:pPr>
            <w:r w:rsidRPr="00DF186D">
              <w:t>Экзамен</w:t>
            </w:r>
          </w:p>
        </w:tc>
      </w:tr>
      <w:tr w:rsidR="002D6AE0" w:rsidRPr="00DF186D" w14:paraId="7B82962D" w14:textId="77777777" w:rsidTr="00462D0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62B" w14:textId="77777777" w:rsidR="002D6AE0" w:rsidRPr="00DF186D" w:rsidRDefault="002D6AE0" w:rsidP="002D6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DF186D">
              <w:t>- 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62C" w14:textId="2CFB7B92" w:rsidR="002D6AE0" w:rsidRPr="00DF186D" w:rsidRDefault="002D6AE0" w:rsidP="002D6AE0">
            <w:pPr>
              <w:jc w:val="center"/>
            </w:pPr>
            <w:r>
              <w:t>Устный опрос</w:t>
            </w:r>
          </w:p>
        </w:tc>
      </w:tr>
    </w:tbl>
    <w:p w14:paraId="3136FF66" w14:textId="77777777" w:rsidR="00067536" w:rsidRPr="00E043E3" w:rsidRDefault="00067536"/>
    <w:sectPr w:rsidR="00067536" w:rsidRPr="00E043E3" w:rsidSect="00610019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F54B0" w14:textId="77777777" w:rsidR="00684D4E" w:rsidRDefault="00684D4E">
      <w:r>
        <w:separator/>
      </w:r>
    </w:p>
  </w:endnote>
  <w:endnote w:type="continuationSeparator" w:id="0">
    <w:p w14:paraId="6C7F596F" w14:textId="77777777" w:rsidR="00684D4E" w:rsidRDefault="0068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29633" w14:textId="77777777" w:rsidR="00217127" w:rsidRDefault="00217127" w:rsidP="00462D0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829634" w14:textId="77777777" w:rsidR="00217127" w:rsidRDefault="00217127" w:rsidP="00462D0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273972"/>
      <w:docPartObj>
        <w:docPartGallery w:val="Page Numbers (Bottom of Page)"/>
        <w:docPartUnique/>
      </w:docPartObj>
    </w:sdtPr>
    <w:sdtEndPr/>
    <w:sdtContent>
      <w:p w14:paraId="7B829635" w14:textId="77777777" w:rsidR="00217127" w:rsidRDefault="002171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86A">
          <w:rPr>
            <w:noProof/>
          </w:rPr>
          <w:t>2</w:t>
        </w:r>
        <w:r>
          <w:fldChar w:fldCharType="end"/>
        </w:r>
      </w:p>
    </w:sdtContent>
  </w:sdt>
  <w:p w14:paraId="7B829636" w14:textId="77777777" w:rsidR="00217127" w:rsidRDefault="00217127" w:rsidP="00462D0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86EC5" w14:textId="77777777" w:rsidR="00684D4E" w:rsidRDefault="00684D4E">
      <w:r>
        <w:separator/>
      </w:r>
    </w:p>
  </w:footnote>
  <w:footnote w:type="continuationSeparator" w:id="0">
    <w:p w14:paraId="08FB48A5" w14:textId="77777777" w:rsidR="00684D4E" w:rsidRDefault="0068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B05"/>
    <w:multiLevelType w:val="hybridMultilevel"/>
    <w:tmpl w:val="22F8D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22700E"/>
    <w:multiLevelType w:val="hybridMultilevel"/>
    <w:tmpl w:val="22F8D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576832"/>
    <w:multiLevelType w:val="hybridMultilevel"/>
    <w:tmpl w:val="53181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822A26FE"/>
    <w:lvl w:ilvl="0" w:tplc="5E06626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3433075"/>
    <w:multiLevelType w:val="multilevel"/>
    <w:tmpl w:val="2C9EFB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AA143C3"/>
    <w:multiLevelType w:val="hybridMultilevel"/>
    <w:tmpl w:val="1A209F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680BFD"/>
    <w:multiLevelType w:val="multilevel"/>
    <w:tmpl w:val="2C9EFB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CFA3C13"/>
    <w:multiLevelType w:val="multilevel"/>
    <w:tmpl w:val="E93426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360"/>
      </w:pPr>
    </w:lvl>
    <w:lvl w:ilvl="3">
      <w:start w:val="1"/>
      <w:numFmt w:val="decimal"/>
      <w:lvlText w:val="%4."/>
      <w:lvlJc w:val="left"/>
      <w:pPr>
        <w:ind w:left="2738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36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360"/>
      </w:pPr>
    </w:lvl>
  </w:abstractNum>
  <w:abstractNum w:abstractNumId="8">
    <w:nsid w:val="50CF6858"/>
    <w:multiLevelType w:val="hybridMultilevel"/>
    <w:tmpl w:val="161C975E"/>
    <w:lvl w:ilvl="0" w:tplc="5B3699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4EB7FEB"/>
    <w:multiLevelType w:val="hybridMultilevel"/>
    <w:tmpl w:val="788616C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1D04A3"/>
    <w:multiLevelType w:val="hybridMultilevel"/>
    <w:tmpl w:val="2C44B9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3C21E2"/>
    <w:multiLevelType w:val="hybridMultilevel"/>
    <w:tmpl w:val="4A9E0B58"/>
    <w:lvl w:ilvl="0" w:tplc="EF8EDEAE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E72532A"/>
    <w:multiLevelType w:val="hybridMultilevel"/>
    <w:tmpl w:val="018828F4"/>
    <w:lvl w:ilvl="0" w:tplc="AA62EF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7D741A4"/>
    <w:multiLevelType w:val="multilevel"/>
    <w:tmpl w:val="FCC6F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CCC778F"/>
    <w:multiLevelType w:val="hybridMultilevel"/>
    <w:tmpl w:val="E1425E86"/>
    <w:lvl w:ilvl="0" w:tplc="A030EE6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Bold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926ABD"/>
    <w:multiLevelType w:val="hybridMultilevel"/>
    <w:tmpl w:val="22F8D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14"/>
  </w:num>
  <w:num w:numId="7">
    <w:abstractNumId w:val="15"/>
  </w:num>
  <w:num w:numId="8">
    <w:abstractNumId w:val="9"/>
  </w:num>
  <w:num w:numId="9">
    <w:abstractNumId w:val="16"/>
  </w:num>
  <w:num w:numId="10">
    <w:abstractNumId w:val="11"/>
  </w:num>
  <w:num w:numId="11">
    <w:abstractNumId w:val="5"/>
  </w:num>
  <w:num w:numId="12">
    <w:abstractNumId w:val="13"/>
  </w:num>
  <w:num w:numId="13">
    <w:abstractNumId w:val="10"/>
  </w:num>
  <w:num w:numId="14">
    <w:abstractNumId w:val="7"/>
  </w:num>
  <w:num w:numId="15">
    <w:abstractNumId w:val="2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3A6"/>
    <w:rsid w:val="00013388"/>
    <w:rsid w:val="00031A83"/>
    <w:rsid w:val="0003561E"/>
    <w:rsid w:val="00060D6C"/>
    <w:rsid w:val="00067536"/>
    <w:rsid w:val="000809FB"/>
    <w:rsid w:val="00082C5F"/>
    <w:rsid w:val="00093C75"/>
    <w:rsid w:val="000D1932"/>
    <w:rsid w:val="000D202A"/>
    <w:rsid w:val="000D3F83"/>
    <w:rsid w:val="000E04FA"/>
    <w:rsid w:val="00100258"/>
    <w:rsid w:val="00122597"/>
    <w:rsid w:val="00127DAD"/>
    <w:rsid w:val="00136C6A"/>
    <w:rsid w:val="00137F9E"/>
    <w:rsid w:val="00151273"/>
    <w:rsid w:val="00154407"/>
    <w:rsid w:val="0015490C"/>
    <w:rsid w:val="00157DB6"/>
    <w:rsid w:val="001704E8"/>
    <w:rsid w:val="00172645"/>
    <w:rsid w:val="00181333"/>
    <w:rsid w:val="00194EEE"/>
    <w:rsid w:val="00195268"/>
    <w:rsid w:val="001975CF"/>
    <w:rsid w:val="00214E52"/>
    <w:rsid w:val="00217127"/>
    <w:rsid w:val="00217EC6"/>
    <w:rsid w:val="00222FA8"/>
    <w:rsid w:val="002231C7"/>
    <w:rsid w:val="0028120C"/>
    <w:rsid w:val="002C3828"/>
    <w:rsid w:val="002D67D8"/>
    <w:rsid w:val="002D6AE0"/>
    <w:rsid w:val="002E5C32"/>
    <w:rsid w:val="003010F6"/>
    <w:rsid w:val="00302746"/>
    <w:rsid w:val="00312201"/>
    <w:rsid w:val="003364AC"/>
    <w:rsid w:val="00343A44"/>
    <w:rsid w:val="00375D15"/>
    <w:rsid w:val="00384372"/>
    <w:rsid w:val="003A453A"/>
    <w:rsid w:val="003A60BF"/>
    <w:rsid w:val="003B595C"/>
    <w:rsid w:val="003D4316"/>
    <w:rsid w:val="003E3B93"/>
    <w:rsid w:val="00400D62"/>
    <w:rsid w:val="00406939"/>
    <w:rsid w:val="004227A5"/>
    <w:rsid w:val="00425E79"/>
    <w:rsid w:val="004276BF"/>
    <w:rsid w:val="004511FC"/>
    <w:rsid w:val="00462D06"/>
    <w:rsid w:val="004808FC"/>
    <w:rsid w:val="004C0D0B"/>
    <w:rsid w:val="004C6AFD"/>
    <w:rsid w:val="004C7A97"/>
    <w:rsid w:val="004D02FD"/>
    <w:rsid w:val="004D361E"/>
    <w:rsid w:val="004E2121"/>
    <w:rsid w:val="004E6B0E"/>
    <w:rsid w:val="004E6C40"/>
    <w:rsid w:val="0050701C"/>
    <w:rsid w:val="00552A2A"/>
    <w:rsid w:val="00565BAB"/>
    <w:rsid w:val="00567C48"/>
    <w:rsid w:val="0057211D"/>
    <w:rsid w:val="005A57A2"/>
    <w:rsid w:val="005C2475"/>
    <w:rsid w:val="005C7E7A"/>
    <w:rsid w:val="00602BCA"/>
    <w:rsid w:val="00610019"/>
    <w:rsid w:val="006202E9"/>
    <w:rsid w:val="00621E54"/>
    <w:rsid w:val="006269AB"/>
    <w:rsid w:val="006306D0"/>
    <w:rsid w:val="00672CB0"/>
    <w:rsid w:val="006747C0"/>
    <w:rsid w:val="00677C81"/>
    <w:rsid w:val="006836D9"/>
    <w:rsid w:val="00684D4E"/>
    <w:rsid w:val="006B7F33"/>
    <w:rsid w:val="006C422A"/>
    <w:rsid w:val="006C4414"/>
    <w:rsid w:val="006D24F6"/>
    <w:rsid w:val="006E50B1"/>
    <w:rsid w:val="006F1D6B"/>
    <w:rsid w:val="0070208D"/>
    <w:rsid w:val="00712B18"/>
    <w:rsid w:val="00720AAE"/>
    <w:rsid w:val="00734AE6"/>
    <w:rsid w:val="00734DBE"/>
    <w:rsid w:val="0074086A"/>
    <w:rsid w:val="00741285"/>
    <w:rsid w:val="00741FB7"/>
    <w:rsid w:val="00765E2C"/>
    <w:rsid w:val="007A1FB5"/>
    <w:rsid w:val="007C3229"/>
    <w:rsid w:val="007D732E"/>
    <w:rsid w:val="007E2380"/>
    <w:rsid w:val="00840C0F"/>
    <w:rsid w:val="00844FA7"/>
    <w:rsid w:val="00846707"/>
    <w:rsid w:val="00850F9B"/>
    <w:rsid w:val="008813A9"/>
    <w:rsid w:val="008954E4"/>
    <w:rsid w:val="008B6634"/>
    <w:rsid w:val="008B7699"/>
    <w:rsid w:val="008D0522"/>
    <w:rsid w:val="008D59BE"/>
    <w:rsid w:val="009162C5"/>
    <w:rsid w:val="00927D10"/>
    <w:rsid w:val="009350EB"/>
    <w:rsid w:val="009B0B71"/>
    <w:rsid w:val="009B3FFF"/>
    <w:rsid w:val="009D1211"/>
    <w:rsid w:val="009F03A6"/>
    <w:rsid w:val="00A04995"/>
    <w:rsid w:val="00A12BE1"/>
    <w:rsid w:val="00A22D0F"/>
    <w:rsid w:val="00A25230"/>
    <w:rsid w:val="00A2587B"/>
    <w:rsid w:val="00A7030E"/>
    <w:rsid w:val="00A77D28"/>
    <w:rsid w:val="00A938A1"/>
    <w:rsid w:val="00A9667B"/>
    <w:rsid w:val="00AB4935"/>
    <w:rsid w:val="00AD50D6"/>
    <w:rsid w:val="00AF78FA"/>
    <w:rsid w:val="00B21394"/>
    <w:rsid w:val="00B24F41"/>
    <w:rsid w:val="00B47601"/>
    <w:rsid w:val="00BA05D7"/>
    <w:rsid w:val="00BB59A3"/>
    <w:rsid w:val="00BE3CCF"/>
    <w:rsid w:val="00BF460B"/>
    <w:rsid w:val="00C42D62"/>
    <w:rsid w:val="00C53B20"/>
    <w:rsid w:val="00CB5DF7"/>
    <w:rsid w:val="00CC6ED0"/>
    <w:rsid w:val="00CD03F5"/>
    <w:rsid w:val="00CF52E1"/>
    <w:rsid w:val="00D0128C"/>
    <w:rsid w:val="00D04729"/>
    <w:rsid w:val="00D078D4"/>
    <w:rsid w:val="00D54C26"/>
    <w:rsid w:val="00D60BBC"/>
    <w:rsid w:val="00D61C43"/>
    <w:rsid w:val="00D6200A"/>
    <w:rsid w:val="00DA2D77"/>
    <w:rsid w:val="00DB17F8"/>
    <w:rsid w:val="00DB3B39"/>
    <w:rsid w:val="00DD798B"/>
    <w:rsid w:val="00DE195E"/>
    <w:rsid w:val="00DF186D"/>
    <w:rsid w:val="00E043E3"/>
    <w:rsid w:val="00E4487C"/>
    <w:rsid w:val="00E832BD"/>
    <w:rsid w:val="00E92624"/>
    <w:rsid w:val="00E94077"/>
    <w:rsid w:val="00EB4BC0"/>
    <w:rsid w:val="00EC30F5"/>
    <w:rsid w:val="00EE38AF"/>
    <w:rsid w:val="00EE4169"/>
    <w:rsid w:val="00EF6E03"/>
    <w:rsid w:val="00F10F4E"/>
    <w:rsid w:val="00F16C5E"/>
    <w:rsid w:val="00F239DE"/>
    <w:rsid w:val="00F24D70"/>
    <w:rsid w:val="00F37B2A"/>
    <w:rsid w:val="00FA3AA5"/>
    <w:rsid w:val="00FA42CD"/>
    <w:rsid w:val="00FB21DC"/>
    <w:rsid w:val="00FD76DC"/>
    <w:rsid w:val="00FF6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29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03A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9F03A6"/>
    <w:pPr>
      <w:spacing w:after="120"/>
    </w:pPr>
  </w:style>
  <w:style w:type="character" w:customStyle="1" w:styleId="a4">
    <w:name w:val="Основной текст Знак"/>
    <w:basedOn w:val="a0"/>
    <w:link w:val="a3"/>
    <w:rsid w:val="009F0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F03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F03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F03A6"/>
  </w:style>
  <w:style w:type="paragraph" w:customStyle="1" w:styleId="Style4">
    <w:name w:val="Style4"/>
    <w:basedOn w:val="a"/>
    <w:rsid w:val="009F03A6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3">
    <w:name w:val="Font Style43"/>
    <w:uiPriority w:val="99"/>
    <w:rsid w:val="009F03A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3">
    <w:name w:val="Style33"/>
    <w:basedOn w:val="a"/>
    <w:rsid w:val="009F03A6"/>
    <w:pPr>
      <w:widowControl w:val="0"/>
      <w:autoSpaceDE w:val="0"/>
      <w:autoSpaceDN w:val="0"/>
      <w:adjustRightInd w:val="0"/>
      <w:spacing w:line="278" w:lineRule="exact"/>
    </w:pPr>
  </w:style>
  <w:style w:type="character" w:styleId="a8">
    <w:name w:val="Hyperlink"/>
    <w:rsid w:val="009F03A6"/>
    <w:rPr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9F03A6"/>
    <w:pPr>
      <w:ind w:left="720"/>
      <w:contextualSpacing/>
    </w:pPr>
  </w:style>
  <w:style w:type="table" w:styleId="ab">
    <w:name w:val="Table Grid"/>
    <w:basedOn w:val="a1"/>
    <w:rsid w:val="006D24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6D24F6"/>
    <w:pPr>
      <w:spacing w:after="0" w:line="240" w:lineRule="auto"/>
    </w:pPr>
    <w:rPr>
      <w:rFonts w:eastAsiaTheme="minorEastAsia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338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33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75D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EE4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FB21D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B21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496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660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Пользователь</cp:lastModifiedBy>
  <cp:revision>56</cp:revision>
  <cp:lastPrinted>2021-09-28T05:48:00Z</cp:lastPrinted>
  <dcterms:created xsi:type="dcterms:W3CDTF">2020-09-11T06:39:00Z</dcterms:created>
  <dcterms:modified xsi:type="dcterms:W3CDTF">2025-03-04T11:46:00Z</dcterms:modified>
</cp:coreProperties>
</file>